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210089" w:rsidRPr="008B0451" w:rsidRDefault="00210089" w:rsidP="00210089">
      <w:pPr>
        <w:jc w:val="center"/>
        <w:rPr>
          <w:rFonts w:ascii="Book Antiqua" w:hAnsi="Book Antiqua"/>
          <w:lang w:val="en-GB"/>
        </w:rPr>
      </w:pPr>
    </w:p>
    <w:p w14:paraId="0A37501D" w14:textId="77777777" w:rsidR="00210089" w:rsidRPr="008B0451" w:rsidRDefault="00210089" w:rsidP="00210089">
      <w:pPr>
        <w:jc w:val="center"/>
        <w:rPr>
          <w:rFonts w:ascii="Book Antiqua" w:hAnsi="Book Antiqua"/>
          <w:lang w:val="en-GB"/>
        </w:rPr>
      </w:pPr>
    </w:p>
    <w:p w14:paraId="5DAB6C7B" w14:textId="77777777" w:rsidR="00210089" w:rsidRPr="008B0451" w:rsidRDefault="00210089" w:rsidP="00210089">
      <w:pPr>
        <w:jc w:val="center"/>
        <w:rPr>
          <w:rFonts w:ascii="Book Antiqua" w:hAnsi="Book Antiqua"/>
          <w:lang w:val="en-GB"/>
        </w:rPr>
      </w:pPr>
    </w:p>
    <w:p w14:paraId="02EB378F" w14:textId="77777777" w:rsidR="00210089" w:rsidRPr="008B0451" w:rsidRDefault="00210089" w:rsidP="00210089">
      <w:pPr>
        <w:jc w:val="center"/>
        <w:rPr>
          <w:rFonts w:ascii="Book Antiqua" w:hAnsi="Book Antiqua"/>
          <w:lang w:val="en-GB"/>
        </w:rPr>
      </w:pPr>
    </w:p>
    <w:p w14:paraId="6A05A809" w14:textId="77777777" w:rsidR="00210089" w:rsidRPr="008B0451" w:rsidRDefault="00210089" w:rsidP="00210089">
      <w:pPr>
        <w:jc w:val="center"/>
        <w:rPr>
          <w:rFonts w:ascii="Book Antiqua" w:hAnsi="Book Antiqua"/>
          <w:lang w:val="en-GB"/>
        </w:rPr>
      </w:pPr>
    </w:p>
    <w:p w14:paraId="5A39BBE3" w14:textId="77777777" w:rsidR="00210089" w:rsidRPr="008B0451" w:rsidRDefault="00210089" w:rsidP="00210089">
      <w:pPr>
        <w:jc w:val="center"/>
        <w:rPr>
          <w:rFonts w:ascii="Book Antiqua" w:hAnsi="Book Antiqua"/>
          <w:lang w:val="en-GB"/>
        </w:rPr>
      </w:pPr>
    </w:p>
    <w:p w14:paraId="41C8F396" w14:textId="77777777" w:rsidR="00210089" w:rsidRPr="008B0451" w:rsidRDefault="00210089" w:rsidP="00210089">
      <w:pPr>
        <w:jc w:val="center"/>
        <w:rPr>
          <w:rFonts w:ascii="Book Antiqua" w:hAnsi="Book Antiqua"/>
          <w:lang w:val="en-GB"/>
        </w:rPr>
      </w:pPr>
    </w:p>
    <w:p w14:paraId="72A3D3EC" w14:textId="77777777" w:rsidR="00210089" w:rsidRPr="008B0451" w:rsidRDefault="00210089" w:rsidP="00210089">
      <w:pPr>
        <w:jc w:val="center"/>
        <w:rPr>
          <w:rFonts w:ascii="Book Antiqua" w:hAnsi="Book Antiqua"/>
          <w:lang w:val="en-GB"/>
        </w:rPr>
      </w:pPr>
    </w:p>
    <w:p w14:paraId="0D0B940D" w14:textId="77777777" w:rsidR="00210089" w:rsidRPr="008B0451" w:rsidRDefault="00210089" w:rsidP="00210089">
      <w:pPr>
        <w:jc w:val="center"/>
        <w:rPr>
          <w:rFonts w:ascii="Book Antiqua" w:hAnsi="Book Antiqua"/>
          <w:lang w:val="en-GB"/>
        </w:rPr>
      </w:pPr>
    </w:p>
    <w:p w14:paraId="0E27B00A" w14:textId="77777777" w:rsidR="00210089" w:rsidRPr="008B0451" w:rsidRDefault="00210089" w:rsidP="00210089">
      <w:pPr>
        <w:jc w:val="center"/>
        <w:rPr>
          <w:rFonts w:ascii="Book Antiqua" w:hAnsi="Book Antiqua"/>
          <w:lang w:val="en-GB"/>
        </w:rPr>
      </w:pPr>
    </w:p>
    <w:p w14:paraId="60061E4C" w14:textId="77777777" w:rsidR="00210089" w:rsidRPr="008B0451" w:rsidRDefault="00210089" w:rsidP="00210089">
      <w:pPr>
        <w:jc w:val="center"/>
        <w:rPr>
          <w:rFonts w:ascii="Book Antiqua" w:hAnsi="Book Antiqua"/>
          <w:lang w:val="en-GB"/>
        </w:rPr>
      </w:pPr>
    </w:p>
    <w:p w14:paraId="44EAFD9C" w14:textId="77777777" w:rsidR="00210089" w:rsidRPr="008B0451" w:rsidRDefault="00210089" w:rsidP="00210089">
      <w:pPr>
        <w:jc w:val="center"/>
        <w:rPr>
          <w:rFonts w:ascii="Book Antiqua" w:hAnsi="Book Antiqua"/>
          <w:lang w:val="en-GB"/>
        </w:rPr>
      </w:pPr>
    </w:p>
    <w:p w14:paraId="4B94D5A5" w14:textId="77777777" w:rsidR="00210089" w:rsidRPr="008B0451" w:rsidRDefault="00210089" w:rsidP="00210089">
      <w:pPr>
        <w:jc w:val="center"/>
        <w:rPr>
          <w:rFonts w:ascii="Book Antiqua" w:hAnsi="Book Antiqua"/>
          <w:lang w:val="en-GB"/>
        </w:rPr>
      </w:pPr>
    </w:p>
    <w:p w14:paraId="6B6E8815" w14:textId="77777777" w:rsidR="00210089" w:rsidRPr="008B0451" w:rsidRDefault="002F6828" w:rsidP="00210089">
      <w:pPr>
        <w:tabs>
          <w:tab w:val="left" w:pos="1037"/>
        </w:tabs>
        <w:jc w:val="center"/>
        <w:rPr>
          <w:rFonts w:ascii="Book Antiqua" w:hAnsi="Book Antiqua"/>
          <w:b/>
          <w:sz w:val="36"/>
          <w:szCs w:val="36"/>
        </w:rPr>
      </w:pPr>
      <w:r>
        <w:rPr>
          <w:rFonts w:ascii="Book Antiqua" w:hAnsi="Book Antiqua"/>
          <w:b/>
          <w:sz w:val="36"/>
          <w:szCs w:val="36"/>
        </w:rPr>
        <w:t>Annexure-IIA</w:t>
      </w:r>
    </w:p>
    <w:p w14:paraId="3DEEC669" w14:textId="77777777" w:rsidR="00210089" w:rsidRPr="008B0451" w:rsidRDefault="00210089" w:rsidP="00210089">
      <w:pPr>
        <w:tabs>
          <w:tab w:val="left" w:pos="1037"/>
        </w:tabs>
        <w:jc w:val="center"/>
        <w:rPr>
          <w:rFonts w:ascii="Book Antiqua" w:hAnsi="Book Antiqua"/>
          <w:b/>
          <w:sz w:val="36"/>
          <w:szCs w:val="36"/>
        </w:rPr>
      </w:pPr>
    </w:p>
    <w:p w14:paraId="3656B9AB" w14:textId="77777777" w:rsidR="00210089" w:rsidRPr="008B0451" w:rsidRDefault="00210089" w:rsidP="00210089">
      <w:pPr>
        <w:tabs>
          <w:tab w:val="left" w:pos="1037"/>
        </w:tabs>
        <w:jc w:val="center"/>
        <w:rPr>
          <w:rFonts w:ascii="Book Antiqua" w:hAnsi="Book Antiqua"/>
          <w:b/>
          <w:sz w:val="36"/>
          <w:szCs w:val="36"/>
        </w:rPr>
      </w:pPr>
    </w:p>
    <w:p w14:paraId="5A2843CF" w14:textId="77777777" w:rsidR="00210089" w:rsidRPr="008B0451" w:rsidRDefault="00210089" w:rsidP="00210089">
      <w:pPr>
        <w:tabs>
          <w:tab w:val="left" w:pos="1037"/>
        </w:tabs>
        <w:jc w:val="center"/>
        <w:rPr>
          <w:rFonts w:ascii="Book Antiqua" w:hAnsi="Book Antiqua"/>
          <w:b/>
          <w:sz w:val="36"/>
          <w:szCs w:val="36"/>
        </w:rPr>
      </w:pPr>
      <w:r w:rsidRPr="008B0451">
        <w:rPr>
          <w:rFonts w:ascii="Book Antiqua" w:hAnsi="Book Antiqua"/>
          <w:b/>
          <w:sz w:val="36"/>
          <w:szCs w:val="36"/>
        </w:rPr>
        <w:t>SAMPLE FORMS AND PROCEDURES (FORMS)</w:t>
      </w:r>
    </w:p>
    <w:p w14:paraId="45FB0818" w14:textId="77777777" w:rsidR="00210089" w:rsidRPr="008B0451" w:rsidRDefault="00210089" w:rsidP="00210089">
      <w:pPr>
        <w:ind w:left="1080" w:hanging="1080"/>
        <w:jc w:val="center"/>
        <w:rPr>
          <w:rFonts w:ascii="Book Antiqua" w:hAnsi="Book Antiqua"/>
          <w:b/>
          <w:sz w:val="36"/>
          <w:szCs w:val="36"/>
        </w:rPr>
        <w:sectPr w:rsidR="00210089" w:rsidRPr="008B0451" w:rsidSect="00210089">
          <w:pgSz w:w="12240" w:h="15840" w:code="1"/>
          <w:pgMar w:top="1440" w:right="1440" w:bottom="1440" w:left="1800" w:header="720" w:footer="720" w:gutter="0"/>
          <w:cols w:space="708"/>
          <w:docGrid w:linePitch="360"/>
        </w:sectPr>
      </w:pPr>
    </w:p>
    <w:p w14:paraId="6625EAC4" w14:textId="77777777" w:rsidR="00275B52" w:rsidRPr="008B0451" w:rsidRDefault="002F6828" w:rsidP="00E742BD">
      <w:pPr>
        <w:tabs>
          <w:tab w:val="left" w:pos="648"/>
        </w:tabs>
        <w:ind w:left="-252"/>
        <w:jc w:val="center"/>
        <w:rPr>
          <w:rFonts w:ascii="Book Antiqua" w:hAnsi="Book Antiqua"/>
          <w:b/>
        </w:rPr>
      </w:pPr>
      <w:r>
        <w:rPr>
          <w:rFonts w:ascii="Book Antiqua" w:hAnsi="Book Antiqua"/>
        </w:rPr>
        <w:lastRenderedPageBreak/>
        <w:t>1</w:t>
      </w:r>
      <w:r w:rsidR="00275B52" w:rsidRPr="008B0451">
        <w:rPr>
          <w:rFonts w:ascii="Book Antiqua" w:hAnsi="Book Antiqua"/>
          <w:b/>
          <w:bCs/>
        </w:rPr>
        <w:t>.</w:t>
      </w:r>
      <w:r w:rsidR="00275B52" w:rsidRPr="008B0451">
        <w:rPr>
          <w:rFonts w:ascii="Book Antiqua" w:hAnsi="Book Antiqua"/>
          <w:b/>
          <w:bCs/>
        </w:rPr>
        <w:tab/>
      </w:r>
      <w:r w:rsidR="00275B52" w:rsidRPr="008B0451">
        <w:rPr>
          <w:rFonts w:ascii="Book Antiqua" w:eastAsia="MS Mincho" w:hAnsi="Book Antiqua"/>
          <w:b/>
          <w:bCs/>
        </w:rPr>
        <w:t>PERFORMANCE SECURITY FORM</w:t>
      </w:r>
    </w:p>
    <w:p w14:paraId="419AB8A4" w14:textId="77777777" w:rsidR="004C675C" w:rsidRPr="008B0451" w:rsidRDefault="004C675C" w:rsidP="004C675C">
      <w:pPr>
        <w:jc w:val="center"/>
        <w:rPr>
          <w:rFonts w:ascii="Book Antiqua" w:hAnsi="Book Antiqua"/>
          <w:i/>
          <w:iCs/>
        </w:rPr>
      </w:pPr>
      <w:r w:rsidRPr="008B0451">
        <w:rPr>
          <w:rFonts w:ascii="Book Antiqua" w:hAnsi="Book Antiqua"/>
          <w:i/>
          <w:iCs/>
        </w:rPr>
        <w:t>(To be stamped in accordance with Stamp Act, the Non-Judicial Stamp Paper should be in the name of the issuing Bank)</w:t>
      </w:r>
    </w:p>
    <w:p w14:paraId="049F31CB" w14:textId="77777777" w:rsidR="004C675C" w:rsidRPr="008B0451" w:rsidRDefault="004C675C" w:rsidP="004C675C">
      <w:pPr>
        <w:rPr>
          <w:rFonts w:ascii="Book Antiqua" w:hAnsi="Book Antiqua"/>
        </w:rPr>
      </w:pPr>
      <w:r w:rsidRPr="008B0451">
        <w:rPr>
          <w:rFonts w:ascii="Book Antiqua" w:hAnsi="Book Antiqua"/>
        </w:rPr>
        <w:tab/>
      </w:r>
      <w:r w:rsidRPr="008B0451">
        <w:rPr>
          <w:rFonts w:ascii="Book Antiqua" w:hAnsi="Book Antiqua"/>
        </w:rPr>
        <w:tab/>
      </w:r>
      <w:r w:rsidRPr="008B0451">
        <w:rPr>
          <w:rFonts w:ascii="Book Antiqua" w:hAnsi="Book Antiqua"/>
        </w:rPr>
        <w:tab/>
      </w:r>
    </w:p>
    <w:p w14:paraId="36D534B5" w14:textId="77777777" w:rsidR="004C675C" w:rsidRPr="008B0451" w:rsidRDefault="004C675C" w:rsidP="004C675C">
      <w:pPr>
        <w:jc w:val="right"/>
        <w:rPr>
          <w:rFonts w:ascii="Book Antiqua" w:hAnsi="Book Antiqua"/>
        </w:rPr>
      </w:pPr>
      <w:r w:rsidRPr="008B0451">
        <w:rPr>
          <w:rFonts w:ascii="Book Antiqua" w:hAnsi="Book Antiqua"/>
        </w:rPr>
        <w:t>Bank Guarantee No.: ........................…</w:t>
      </w:r>
    </w:p>
    <w:p w14:paraId="593E38C8" w14:textId="6E79E7CF" w:rsidR="004C675C" w:rsidRPr="008B0451" w:rsidRDefault="004C675C" w:rsidP="004C675C">
      <w:pPr>
        <w:jc w:val="right"/>
        <w:rPr>
          <w:rFonts w:ascii="Book Antiqua" w:hAnsi="Book Antiqua"/>
        </w:rPr>
      </w:pPr>
      <w:r w:rsidRPr="008B0451">
        <w:rPr>
          <w:rFonts w:ascii="Book Antiqua" w:hAnsi="Book Antiqua"/>
        </w:rPr>
        <w:t>Date: ...................…...</w:t>
      </w:r>
    </w:p>
    <w:p w14:paraId="53128261" w14:textId="77777777" w:rsidR="00275B52" w:rsidRPr="008B0451" w:rsidRDefault="00275B52" w:rsidP="00275B52">
      <w:pPr>
        <w:jc w:val="both"/>
        <w:rPr>
          <w:rFonts w:ascii="Book Antiqua" w:eastAsia="MS Mincho" w:hAnsi="Book Antiqua"/>
          <w:i/>
        </w:rPr>
      </w:pPr>
    </w:p>
    <w:p w14:paraId="7AC207E5" w14:textId="77777777" w:rsidR="00275B52" w:rsidRPr="008B0451" w:rsidRDefault="00275B52" w:rsidP="00BB2205">
      <w:pPr>
        <w:jc w:val="both"/>
        <w:rPr>
          <w:rFonts w:ascii="Book Antiqua" w:eastAsia="MS Mincho" w:hAnsi="Book Antiqua"/>
        </w:rPr>
      </w:pPr>
      <w:r w:rsidRPr="008B0451">
        <w:rPr>
          <w:rFonts w:ascii="Book Antiqua" w:eastAsia="MS Mincho" w:hAnsi="Book Antiqua"/>
        </w:rPr>
        <w:t>To:</w:t>
      </w:r>
      <w:r w:rsidRPr="008B0451">
        <w:rPr>
          <w:rFonts w:ascii="Book Antiqua" w:eastAsia="MS Mincho" w:hAnsi="Book Antiqua"/>
          <w:i/>
        </w:rPr>
        <w:t xml:space="preserve"> </w:t>
      </w:r>
    </w:p>
    <w:p w14:paraId="0175E08F"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Power Grid Corporation of India Ltd.</w:t>
      </w:r>
    </w:p>
    <w:p w14:paraId="22748197" w14:textId="32D3AC5F" w:rsidR="00BB2205" w:rsidRPr="008B0451" w:rsidRDefault="04625945" w:rsidP="2A895E36">
      <w:pPr>
        <w:jc w:val="both"/>
        <w:rPr>
          <w:rFonts w:ascii="Book Antiqua" w:eastAsia="MS Mincho" w:hAnsi="Book Antiqua"/>
          <w:highlight w:val="yellow"/>
        </w:rPr>
      </w:pPr>
      <w:r w:rsidRPr="2A895E36">
        <w:rPr>
          <w:rFonts w:ascii="Book Antiqua" w:eastAsia="MS Mincho" w:hAnsi="Book Antiqua"/>
          <w:highlight w:val="yellow"/>
        </w:rPr>
        <w:t>Nagpur</w:t>
      </w:r>
    </w:p>
    <w:p w14:paraId="62486C05" w14:textId="77777777" w:rsidR="00BB2205" w:rsidRPr="008B0451" w:rsidRDefault="00BB2205" w:rsidP="00BB2205">
      <w:pPr>
        <w:jc w:val="both"/>
        <w:rPr>
          <w:rFonts w:ascii="Book Antiqua" w:eastAsia="MS Mincho" w:hAnsi="Book Antiqua"/>
        </w:rPr>
      </w:pPr>
    </w:p>
    <w:p w14:paraId="4101652C" w14:textId="77777777" w:rsidR="00BB2205" w:rsidRPr="008B0451" w:rsidRDefault="00BB2205" w:rsidP="00BB2205">
      <w:pPr>
        <w:jc w:val="both"/>
        <w:rPr>
          <w:rFonts w:ascii="Book Antiqua" w:eastAsia="MS Mincho" w:hAnsi="Book Antiqua"/>
        </w:rPr>
      </w:pPr>
    </w:p>
    <w:p w14:paraId="2A072DFB"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In consideration of the Power Grid Corporation of India Ltd. having its registered office at B-9, Qutab Institutional Area, </w:t>
      </w:r>
      <w:proofErr w:type="spellStart"/>
      <w:r w:rsidRPr="008B0451">
        <w:rPr>
          <w:rFonts w:ascii="Book Antiqua" w:eastAsia="MS Mincho" w:hAnsi="Book Antiqua"/>
        </w:rPr>
        <w:t>Katwaria</w:t>
      </w:r>
      <w:proofErr w:type="spellEnd"/>
      <w:r w:rsidRPr="008B0451">
        <w:rPr>
          <w:rFonts w:ascii="Book Antiqua" w:eastAsia="MS Mincho" w:hAnsi="Book Antiqua"/>
        </w:rPr>
        <w:t xml:space="preserve"> Sarai, New Delhi-110016 (hereinafter referred to as the </w:t>
      </w:r>
      <w:r w:rsidR="006E317E">
        <w:rPr>
          <w:rFonts w:ascii="Book Antiqua" w:eastAsia="MS Mincho" w:hAnsi="Book Antiqua"/>
        </w:rPr>
        <w:t>Employer</w:t>
      </w:r>
      <w:r w:rsidRPr="008B0451">
        <w:rPr>
          <w:rFonts w:ascii="Book Antiqua" w:eastAsia="MS Mincho" w:hAnsi="Book Antiqua"/>
        </w:rPr>
        <w:t xml:space="preserve">/Corporation which expression shall unless repugnant to the context of meaning thereof, include its successors administrator and assign) having awarded to M/s..................................... with its registered/head office at ........................................ (hereinafter referred to as Contractor which expressions shall unless repugnant to the context or meaning hereof include its successors, administrators, executors and assigns) and the same having been acknowledged by the Contractor resulting in a Contract, bearing No. .................. dt. ...................... valued at ..................................................................... for ................................ (scope of contract) and the Contractor having agreed to provide a Contract Performance Guarantee for the faithful performance of the entire contract equivalent to ................................................................................. percent of the said value of the contract to the </w:t>
      </w:r>
      <w:r w:rsidR="006E317E">
        <w:rPr>
          <w:rFonts w:ascii="Book Antiqua" w:eastAsia="MS Mincho" w:hAnsi="Book Antiqua"/>
        </w:rPr>
        <w:t>Employer</w:t>
      </w:r>
      <w:r w:rsidRPr="008B0451">
        <w:rPr>
          <w:rFonts w:ascii="Book Antiqua" w:eastAsia="MS Mincho" w:hAnsi="Book Antiqua"/>
        </w:rPr>
        <w:t>.</w:t>
      </w:r>
    </w:p>
    <w:p w14:paraId="4B99056E" w14:textId="77777777" w:rsidR="00BB2205" w:rsidRPr="008B0451" w:rsidRDefault="00BB2205" w:rsidP="00BB2205">
      <w:pPr>
        <w:jc w:val="both"/>
        <w:rPr>
          <w:rFonts w:ascii="Book Antiqua" w:eastAsia="MS Mincho" w:hAnsi="Book Antiqua"/>
        </w:rPr>
      </w:pPr>
    </w:p>
    <w:p w14:paraId="0865EA27"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We ..........................................................................................................................................</w:t>
      </w:r>
    </w:p>
    <w:p w14:paraId="53E2B0EF"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(Name &amp; Address)</w:t>
      </w:r>
    </w:p>
    <w:p w14:paraId="39C63CDC"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having its head office at .................................... (hereinafter referred to as "Bank" which expression shall, unless repugnant to the context or meaning thereof include its successors, administrators, executors and assigns) do hereby guarantee and undertake to pay the </w:t>
      </w:r>
      <w:r w:rsidR="006E317E">
        <w:rPr>
          <w:rFonts w:ascii="Book Antiqua" w:eastAsia="MS Mincho" w:hAnsi="Book Antiqua"/>
        </w:rPr>
        <w:t>Employer</w:t>
      </w:r>
      <w:r w:rsidRPr="008B0451">
        <w:rPr>
          <w:rFonts w:ascii="Book Antiqua" w:eastAsia="MS Mincho" w:hAnsi="Book Antiqua"/>
        </w:rPr>
        <w:t xml:space="preserve"> on demand any and all monies payable by the Contractor to the extent of .................................. as aforesaid at any time </w:t>
      </w:r>
      <w:proofErr w:type="spellStart"/>
      <w:r w:rsidRPr="008B0451">
        <w:rPr>
          <w:rFonts w:ascii="Book Antiqua" w:eastAsia="MS Mincho" w:hAnsi="Book Antiqua"/>
        </w:rPr>
        <w:t>upto</w:t>
      </w:r>
      <w:proofErr w:type="spellEnd"/>
      <w:r w:rsidRPr="008B0451">
        <w:rPr>
          <w:rFonts w:ascii="Book Antiqua" w:eastAsia="MS Mincho" w:hAnsi="Book Antiqua"/>
        </w:rPr>
        <w:t xml:space="preserve"> .......................................... (day/months/year) without any demure, reservation, contest, recourse or protest and or without any reference to the Contractor.</w:t>
      </w:r>
    </w:p>
    <w:p w14:paraId="1299C43A" w14:textId="77777777" w:rsidR="00BB2205" w:rsidRPr="008B0451" w:rsidRDefault="00BB2205" w:rsidP="00BB2205">
      <w:pPr>
        <w:jc w:val="both"/>
        <w:rPr>
          <w:rFonts w:ascii="Book Antiqua" w:eastAsia="MS Mincho" w:hAnsi="Book Antiqua"/>
        </w:rPr>
      </w:pPr>
    </w:p>
    <w:p w14:paraId="7D31EFDE"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Any such demand made by the </w:t>
      </w:r>
      <w:r w:rsidR="006E317E">
        <w:rPr>
          <w:rFonts w:ascii="Book Antiqua" w:eastAsia="MS Mincho" w:hAnsi="Book Antiqua"/>
        </w:rPr>
        <w:t>Employer</w:t>
      </w:r>
      <w:r w:rsidRPr="008B0451">
        <w:rPr>
          <w:rFonts w:ascii="Book Antiqua" w:eastAsia="MS Mincho" w:hAnsi="Book Antiqua"/>
        </w:rPr>
        <w:t xml:space="preserve"> on the bank shall be conclusive and binding notwithstanding any difference between the </w:t>
      </w:r>
      <w:r w:rsidR="006E317E">
        <w:rPr>
          <w:rFonts w:ascii="Book Antiqua" w:eastAsia="MS Mincho" w:hAnsi="Book Antiqua"/>
        </w:rPr>
        <w:t>Employer</w:t>
      </w:r>
      <w:r w:rsidRPr="008B0451">
        <w:rPr>
          <w:rFonts w:ascii="Book Antiqua" w:eastAsia="MS Mincho" w:hAnsi="Book Antiqua"/>
        </w:rPr>
        <w:t xml:space="preserve"> and Contractor or any dispute pending before any court, tribunal, arbitrator or any other authority. The bank undertakes not to revoke this guarantee during its currency without previous consent of the </w:t>
      </w:r>
      <w:r w:rsidR="006E317E">
        <w:rPr>
          <w:rFonts w:ascii="Book Antiqua" w:eastAsia="MS Mincho" w:hAnsi="Book Antiqua"/>
        </w:rPr>
        <w:t>Employer</w:t>
      </w:r>
      <w:r w:rsidRPr="008B0451">
        <w:rPr>
          <w:rFonts w:ascii="Book Antiqua" w:eastAsia="MS Mincho" w:hAnsi="Book Antiqua"/>
        </w:rPr>
        <w:t xml:space="preserve"> and further agrees that the guarantee herein contained shall continue to be enforceable till the </w:t>
      </w:r>
      <w:r w:rsidR="006E317E">
        <w:rPr>
          <w:rFonts w:ascii="Book Antiqua" w:eastAsia="MS Mincho" w:hAnsi="Book Antiqua"/>
        </w:rPr>
        <w:t>Employer</w:t>
      </w:r>
      <w:r w:rsidRPr="008B0451">
        <w:rPr>
          <w:rFonts w:ascii="Book Antiqua" w:eastAsia="MS Mincho" w:hAnsi="Book Antiqua"/>
        </w:rPr>
        <w:t xml:space="preserve"> discharges this guarantee.</w:t>
      </w:r>
    </w:p>
    <w:p w14:paraId="4DDBEF00" w14:textId="77777777" w:rsidR="00BB2205" w:rsidRPr="008B0451" w:rsidRDefault="00BB2205" w:rsidP="00BB2205">
      <w:pPr>
        <w:jc w:val="both"/>
        <w:rPr>
          <w:rFonts w:ascii="Book Antiqua" w:eastAsia="MS Mincho" w:hAnsi="Book Antiqua"/>
        </w:rPr>
      </w:pPr>
    </w:p>
    <w:p w14:paraId="44EF1BE5"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lastRenderedPageBreak/>
        <w:t xml:space="preserve">The </w:t>
      </w:r>
      <w:r w:rsidR="006E317E">
        <w:rPr>
          <w:rFonts w:ascii="Book Antiqua" w:eastAsia="MS Mincho" w:hAnsi="Book Antiqua"/>
        </w:rPr>
        <w:t>Employer</w:t>
      </w:r>
      <w:r w:rsidRPr="008B0451">
        <w:rPr>
          <w:rFonts w:ascii="Book Antiqua" w:eastAsia="MS Mincho" w:hAnsi="Book Antiqua"/>
        </w:rPr>
        <w:t xml:space="preserve"> shall have the fullest liberty, without affecting in any way the liability of the Bank under this Guarantee, from time to time to extend time for performance of the Contract by the Contractor. The </w:t>
      </w:r>
      <w:r w:rsidR="006E317E">
        <w:rPr>
          <w:rFonts w:ascii="Book Antiqua" w:eastAsia="MS Mincho" w:hAnsi="Book Antiqua"/>
        </w:rPr>
        <w:t>Employer</w:t>
      </w:r>
      <w:r w:rsidRPr="008B0451">
        <w:rPr>
          <w:rFonts w:ascii="Book Antiqua" w:eastAsia="MS Mincho" w:hAnsi="Book Antiqua"/>
        </w:rPr>
        <w:t xml:space="preserve"> shall have the fullest liberty, without affecting this guarantee, to postpone from time to time the exercise of any powers vested in them or of any right which they might have against the said Contractor, and to exercise the same at any time in any manner, and either to enforce or to forebear to enforce any covenants, contained or implied, in the contract between the </w:t>
      </w:r>
      <w:r w:rsidR="006E317E">
        <w:rPr>
          <w:rFonts w:ascii="Book Antiqua" w:eastAsia="MS Mincho" w:hAnsi="Book Antiqua"/>
        </w:rPr>
        <w:t>Employer</w:t>
      </w:r>
      <w:r w:rsidRPr="008B0451">
        <w:rPr>
          <w:rFonts w:ascii="Book Antiqua" w:eastAsia="MS Mincho" w:hAnsi="Book Antiqua"/>
        </w:rPr>
        <w:t xml:space="preserve"> and the Contractor or any other course or remedy or security available to the </w:t>
      </w:r>
      <w:r w:rsidR="006E317E">
        <w:rPr>
          <w:rFonts w:ascii="Book Antiqua" w:eastAsia="MS Mincho" w:hAnsi="Book Antiqua"/>
        </w:rPr>
        <w:t>Employer</w:t>
      </w:r>
      <w:r w:rsidRPr="008B0451">
        <w:rPr>
          <w:rFonts w:ascii="Book Antiqua" w:eastAsia="MS Mincho" w:hAnsi="Book Antiqua"/>
        </w:rPr>
        <w:t xml:space="preserve">. The bank shall not be released of its obligations under these presents by any exercise by the </w:t>
      </w:r>
      <w:r w:rsidR="006E317E">
        <w:rPr>
          <w:rFonts w:ascii="Book Antiqua" w:eastAsia="MS Mincho" w:hAnsi="Book Antiqua"/>
        </w:rPr>
        <w:t>Employer</w:t>
      </w:r>
      <w:r w:rsidRPr="008B0451">
        <w:rPr>
          <w:rFonts w:ascii="Book Antiqua" w:eastAsia="MS Mincho" w:hAnsi="Book Antiqua"/>
        </w:rPr>
        <w:t xml:space="preserve"> of its liberty with reference to the matters aforesaid or any of them or by reason of any other act of omission or commission on the part of the </w:t>
      </w:r>
      <w:r w:rsidR="006E317E">
        <w:rPr>
          <w:rFonts w:ascii="Book Antiqua" w:eastAsia="MS Mincho" w:hAnsi="Book Antiqua"/>
        </w:rPr>
        <w:t>Employer</w:t>
      </w:r>
      <w:r w:rsidRPr="008B0451">
        <w:rPr>
          <w:rFonts w:ascii="Book Antiqua" w:eastAsia="MS Mincho" w:hAnsi="Book Antiqua"/>
        </w:rPr>
        <w:t xml:space="preserve"> or any other indulgences shown by the </w:t>
      </w:r>
      <w:r w:rsidR="006E317E">
        <w:rPr>
          <w:rFonts w:ascii="Book Antiqua" w:eastAsia="MS Mincho" w:hAnsi="Book Antiqua"/>
        </w:rPr>
        <w:t>Employer</w:t>
      </w:r>
      <w:r w:rsidRPr="008B0451">
        <w:rPr>
          <w:rFonts w:ascii="Book Antiqua" w:eastAsia="MS Mincho" w:hAnsi="Book Antiqua"/>
        </w:rPr>
        <w:t xml:space="preserve"> or by any other matter or thing whatsoever which under law would, but for this provision have the effect of relieving the Bank.</w:t>
      </w:r>
    </w:p>
    <w:p w14:paraId="3461D779" w14:textId="77777777" w:rsidR="00BB2205" w:rsidRPr="008B0451" w:rsidRDefault="00BB2205" w:rsidP="00BB2205">
      <w:pPr>
        <w:jc w:val="both"/>
        <w:rPr>
          <w:rFonts w:ascii="Book Antiqua" w:eastAsia="MS Mincho" w:hAnsi="Book Antiqua"/>
        </w:rPr>
      </w:pPr>
    </w:p>
    <w:p w14:paraId="49AE0306"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The bank also agrees that </w:t>
      </w:r>
      <w:r w:rsidR="006E317E">
        <w:rPr>
          <w:rFonts w:ascii="Book Antiqua" w:eastAsia="MS Mincho" w:hAnsi="Book Antiqua"/>
        </w:rPr>
        <w:t>Employer</w:t>
      </w:r>
      <w:r w:rsidRPr="008B0451">
        <w:rPr>
          <w:rFonts w:ascii="Book Antiqua" w:eastAsia="MS Mincho" w:hAnsi="Book Antiqua"/>
        </w:rPr>
        <w:t xml:space="preserve"> at its option shall be entitled to enforce this guarantee against the bank as a principal debtor in the first instance without proceeding against the Contractor and notwithstanding any security or other guarantee the </w:t>
      </w:r>
      <w:r w:rsidR="006E317E">
        <w:rPr>
          <w:rFonts w:ascii="Book Antiqua" w:eastAsia="MS Mincho" w:hAnsi="Book Antiqua"/>
        </w:rPr>
        <w:t>Employer</w:t>
      </w:r>
      <w:r w:rsidRPr="008B0451">
        <w:rPr>
          <w:rFonts w:ascii="Book Antiqua" w:eastAsia="MS Mincho" w:hAnsi="Book Antiqua"/>
        </w:rPr>
        <w:t xml:space="preserve"> may have in relation to the Contractor's liabilities.</w:t>
      </w:r>
    </w:p>
    <w:p w14:paraId="3CF2D8B6" w14:textId="77777777" w:rsidR="00BB2205" w:rsidRPr="008B0451" w:rsidRDefault="00BB2205" w:rsidP="00BB2205">
      <w:pPr>
        <w:jc w:val="both"/>
        <w:rPr>
          <w:rFonts w:ascii="Book Antiqua" w:eastAsia="MS Mincho" w:hAnsi="Book Antiqua"/>
        </w:rPr>
      </w:pPr>
    </w:p>
    <w:p w14:paraId="0FB78278" w14:textId="77777777" w:rsidR="00BB2205" w:rsidRPr="008B0451" w:rsidRDefault="00BB2205" w:rsidP="00BB2205">
      <w:pPr>
        <w:jc w:val="both"/>
        <w:rPr>
          <w:rFonts w:ascii="Book Antiqua" w:eastAsia="MS Mincho" w:hAnsi="Book Antiqua"/>
        </w:rPr>
      </w:pPr>
    </w:p>
    <w:p w14:paraId="149D927C"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Notwithstanding anything contained herein above our liability under this guarantee is restricted to ....................................................... and it shall remain in force </w:t>
      </w:r>
      <w:proofErr w:type="spellStart"/>
      <w:r w:rsidRPr="008B0451">
        <w:rPr>
          <w:rFonts w:ascii="Book Antiqua" w:eastAsia="MS Mincho" w:hAnsi="Book Antiqua"/>
        </w:rPr>
        <w:t>upto</w:t>
      </w:r>
      <w:proofErr w:type="spellEnd"/>
      <w:r w:rsidRPr="008B0451">
        <w:rPr>
          <w:rFonts w:ascii="Book Antiqua" w:eastAsia="MS Mincho" w:hAnsi="Book Antiqua"/>
        </w:rPr>
        <w:t xml:space="preserve"> and including ...................... and shall be extended from time to time for such period (not exceeding one year), as may be desired by M/s ........................................... on whose behalf this guarantee has been given.</w:t>
      </w:r>
    </w:p>
    <w:p w14:paraId="1FC39945" w14:textId="77777777" w:rsidR="00BB2205" w:rsidRPr="008B0451" w:rsidRDefault="00BB2205" w:rsidP="00BB2205">
      <w:pPr>
        <w:jc w:val="both"/>
        <w:rPr>
          <w:rFonts w:ascii="Book Antiqua" w:eastAsia="MS Mincho" w:hAnsi="Book Antiqua"/>
        </w:rPr>
      </w:pPr>
    </w:p>
    <w:p w14:paraId="2CA2ABBB" w14:textId="77777777" w:rsidR="00275B52" w:rsidRPr="008B0451" w:rsidRDefault="00BB2205" w:rsidP="00BB2205">
      <w:pPr>
        <w:jc w:val="both"/>
        <w:rPr>
          <w:rFonts w:ascii="Book Antiqua" w:eastAsia="MS Mincho" w:hAnsi="Book Antiqua"/>
        </w:rPr>
      </w:pPr>
      <w:r w:rsidRPr="008B0451">
        <w:rPr>
          <w:rFonts w:ascii="Book Antiqua" w:eastAsia="MS Mincho" w:hAnsi="Book Antiqua"/>
        </w:rPr>
        <w:t>Dated this .................................... day of .................................. 20 ............ at ......................</w:t>
      </w:r>
    </w:p>
    <w:p w14:paraId="0562CB0E" w14:textId="77777777" w:rsidR="00275B52" w:rsidRPr="008B0451" w:rsidRDefault="00275B52" w:rsidP="00275B52">
      <w:pPr>
        <w:jc w:val="both"/>
        <w:rPr>
          <w:rFonts w:ascii="Book Antiqua" w:eastAsia="MS Mincho" w:hAnsi="Book Antiqua"/>
        </w:rPr>
      </w:pPr>
    </w:p>
    <w:p w14:paraId="7B953737" w14:textId="77777777" w:rsidR="00275B52" w:rsidRPr="008B0451" w:rsidRDefault="00275B52" w:rsidP="00275B52">
      <w:pPr>
        <w:jc w:val="right"/>
        <w:rPr>
          <w:rFonts w:ascii="Book Antiqua" w:hAnsi="Book Antiqua"/>
        </w:rPr>
      </w:pPr>
      <w:r w:rsidRPr="008B0451">
        <w:rPr>
          <w:rFonts w:ascii="Book Antiqua" w:hAnsi="Book Antiqua"/>
        </w:rPr>
        <w:t>For and on behalf of the Bank</w:t>
      </w:r>
    </w:p>
    <w:p w14:paraId="34CE0A41" w14:textId="77777777" w:rsidR="00275B52" w:rsidRPr="008B0451" w:rsidRDefault="00275B52" w:rsidP="00275B52">
      <w:pPr>
        <w:jc w:val="right"/>
        <w:rPr>
          <w:rFonts w:ascii="Book Antiqua" w:hAnsi="Book Antiqua"/>
        </w:rPr>
      </w:pPr>
    </w:p>
    <w:p w14:paraId="0505022D" w14:textId="77777777" w:rsidR="00275B52" w:rsidRPr="008B0451" w:rsidRDefault="00275B52" w:rsidP="00275B5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B0451">
        <w:rPr>
          <w:rFonts w:ascii="Book Antiqua" w:hAnsi="Book Antiqua" w:cs="Arial"/>
        </w:rPr>
        <w:t>[</w:t>
      </w:r>
      <w:r w:rsidRPr="008B0451">
        <w:rPr>
          <w:rFonts w:ascii="Book Antiqua" w:hAnsi="Book Antiqua" w:cs="Arial"/>
          <w:i/>
          <w:iCs/>
        </w:rPr>
        <w:t xml:space="preserve">Signature of the </w:t>
      </w:r>
      <w:proofErr w:type="spellStart"/>
      <w:r w:rsidRPr="008B0451">
        <w:rPr>
          <w:rFonts w:ascii="Book Antiqua" w:hAnsi="Book Antiqua" w:cs="Arial"/>
          <w:i/>
          <w:iCs/>
        </w:rPr>
        <w:t>authorised</w:t>
      </w:r>
      <w:proofErr w:type="spellEnd"/>
      <w:r w:rsidRPr="008B0451">
        <w:rPr>
          <w:rFonts w:ascii="Book Antiqua" w:hAnsi="Book Antiqua" w:cs="Arial"/>
          <w:i/>
          <w:iCs/>
        </w:rPr>
        <w:t xml:space="preserve"> signatory(</w:t>
      </w:r>
      <w:proofErr w:type="spellStart"/>
      <w:r w:rsidRPr="008B0451">
        <w:rPr>
          <w:rFonts w:ascii="Book Antiqua" w:hAnsi="Book Antiqua" w:cs="Arial"/>
          <w:i/>
          <w:iCs/>
        </w:rPr>
        <w:t>ies</w:t>
      </w:r>
      <w:proofErr w:type="spellEnd"/>
      <w:r w:rsidRPr="008B0451">
        <w:rPr>
          <w:rFonts w:ascii="Book Antiqua" w:hAnsi="Book Antiqua" w:cs="Arial"/>
          <w:i/>
          <w:iCs/>
        </w:rPr>
        <w:t>)</w:t>
      </w:r>
      <w:r w:rsidRPr="008B0451">
        <w:rPr>
          <w:rFonts w:ascii="Book Antiqua" w:hAnsi="Book Antiqua" w:cs="Arial"/>
        </w:rPr>
        <w:t>]</w:t>
      </w:r>
    </w:p>
    <w:p w14:paraId="221FEABA"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Signature_______________________</w:t>
      </w:r>
    </w:p>
    <w:p w14:paraId="62EBF3C5" w14:textId="77777777" w:rsidR="00275B52" w:rsidRPr="008B0451" w:rsidRDefault="00275B52" w:rsidP="00275B52">
      <w:pPr>
        <w:tabs>
          <w:tab w:val="left" w:pos="1080"/>
        </w:tabs>
        <w:ind w:left="1080" w:hanging="1080"/>
        <w:jc w:val="right"/>
        <w:rPr>
          <w:rFonts w:ascii="Book Antiqua" w:hAnsi="Book Antiqua" w:cs="Arial"/>
        </w:rPr>
      </w:pPr>
    </w:p>
    <w:p w14:paraId="5020041C"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Name_______________________</w:t>
      </w:r>
    </w:p>
    <w:p w14:paraId="6D98A12B" w14:textId="77777777" w:rsidR="00275B52" w:rsidRPr="008B0451" w:rsidRDefault="00275B52" w:rsidP="00275B52">
      <w:pPr>
        <w:tabs>
          <w:tab w:val="left" w:pos="1080"/>
        </w:tabs>
        <w:ind w:left="1080" w:hanging="1080"/>
        <w:jc w:val="right"/>
        <w:rPr>
          <w:rFonts w:ascii="Book Antiqua" w:hAnsi="Book Antiqua" w:cs="Arial"/>
        </w:rPr>
      </w:pPr>
    </w:p>
    <w:p w14:paraId="2BAFF0E2"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Designation_______________________</w:t>
      </w:r>
    </w:p>
    <w:p w14:paraId="2946DB82" w14:textId="77777777" w:rsidR="00275B52" w:rsidRPr="008B0451" w:rsidRDefault="00275B52" w:rsidP="00275B52">
      <w:pPr>
        <w:tabs>
          <w:tab w:val="left" w:pos="1080"/>
        </w:tabs>
        <w:ind w:left="1080" w:hanging="1080"/>
        <w:jc w:val="right"/>
        <w:rPr>
          <w:rFonts w:ascii="Book Antiqua" w:hAnsi="Book Antiqua" w:cs="Arial"/>
        </w:rPr>
      </w:pPr>
    </w:p>
    <w:p w14:paraId="754B39E4"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POA Number_______________________</w:t>
      </w:r>
    </w:p>
    <w:p w14:paraId="5997CC1D" w14:textId="77777777" w:rsidR="00275B52" w:rsidRPr="008B0451" w:rsidRDefault="00275B52" w:rsidP="00275B52">
      <w:pPr>
        <w:tabs>
          <w:tab w:val="left" w:pos="1080"/>
        </w:tabs>
        <w:ind w:left="1080" w:hanging="1080"/>
        <w:jc w:val="right"/>
        <w:rPr>
          <w:rFonts w:ascii="Book Antiqua" w:hAnsi="Book Antiqua" w:cs="Arial"/>
        </w:rPr>
      </w:pPr>
    </w:p>
    <w:p w14:paraId="3A7FC9DD"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110FFD37" w14:textId="77777777" w:rsidR="00275B52" w:rsidRPr="008B0451" w:rsidRDefault="00275B52" w:rsidP="00275B52">
      <w:pPr>
        <w:tabs>
          <w:tab w:val="left" w:pos="1080"/>
        </w:tabs>
        <w:ind w:left="1080" w:hanging="1080"/>
        <w:jc w:val="right"/>
        <w:rPr>
          <w:rFonts w:ascii="Book Antiqua" w:hAnsi="Book Antiqua" w:cs="Arial"/>
        </w:rPr>
      </w:pPr>
    </w:p>
    <w:p w14:paraId="6173D626"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lastRenderedPageBreak/>
        <w:t>Fax Number_______________________</w:t>
      </w:r>
    </w:p>
    <w:p w14:paraId="29D6B04F"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 xml:space="preserve"> </w:t>
      </w:r>
    </w:p>
    <w:p w14:paraId="37F45C65"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email ____________________________</w:t>
      </w:r>
    </w:p>
    <w:p w14:paraId="6B699379" w14:textId="77777777" w:rsidR="00275B52" w:rsidRPr="008B0451" w:rsidRDefault="00275B52" w:rsidP="00275B52">
      <w:pPr>
        <w:tabs>
          <w:tab w:val="left" w:pos="1080"/>
        </w:tabs>
        <w:ind w:left="1080" w:hanging="1080"/>
        <w:jc w:val="right"/>
        <w:rPr>
          <w:rFonts w:ascii="Book Antiqua" w:hAnsi="Book Antiqua" w:cs="Arial"/>
        </w:rPr>
      </w:pPr>
    </w:p>
    <w:p w14:paraId="2BD347DD" w14:textId="77777777" w:rsidR="00275B52" w:rsidRPr="008B0451" w:rsidRDefault="00275B52" w:rsidP="00275B5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B0451">
        <w:rPr>
          <w:rFonts w:ascii="Book Antiqua" w:hAnsi="Book Antiqua"/>
        </w:rPr>
        <w:t>Common Seal of the Bank______________________</w:t>
      </w:r>
    </w:p>
    <w:p w14:paraId="5964C239" w14:textId="77777777" w:rsidR="00275B52" w:rsidRPr="00BD4B94" w:rsidRDefault="00275B52" w:rsidP="00A91C65">
      <w:pPr>
        <w:tabs>
          <w:tab w:val="left" w:pos="1080"/>
        </w:tabs>
        <w:ind w:left="1080" w:hanging="1080"/>
        <w:rPr>
          <w:rFonts w:ascii="Book Antiqua" w:hAnsi="Book Antiqua" w:cs="Arial"/>
          <w:b/>
          <w:bCs/>
        </w:rPr>
      </w:pPr>
      <w:r w:rsidRPr="00BD4B94">
        <w:rPr>
          <w:rFonts w:ascii="Book Antiqua" w:hAnsi="Book Antiqua" w:cs="Arial"/>
          <w:b/>
          <w:bCs/>
        </w:rPr>
        <w:t>Witness:</w:t>
      </w:r>
    </w:p>
    <w:p w14:paraId="3FE9F23F" w14:textId="77777777" w:rsidR="00275B52" w:rsidRPr="008B0451" w:rsidRDefault="00275B52" w:rsidP="00A91C65">
      <w:pPr>
        <w:tabs>
          <w:tab w:val="left" w:pos="1080"/>
        </w:tabs>
        <w:ind w:left="1080" w:hanging="1080"/>
        <w:rPr>
          <w:rFonts w:ascii="Book Antiqua" w:hAnsi="Book Antiqua" w:cs="Arial"/>
        </w:rPr>
      </w:pPr>
    </w:p>
    <w:p w14:paraId="1F96E072" w14:textId="77777777" w:rsidR="00275B52" w:rsidRPr="008B0451" w:rsidRDefault="00275B52" w:rsidP="00A91C65">
      <w:pPr>
        <w:tabs>
          <w:tab w:val="left" w:pos="1080"/>
        </w:tabs>
        <w:ind w:left="1080" w:hanging="1080"/>
        <w:rPr>
          <w:rFonts w:ascii="Book Antiqua" w:hAnsi="Book Antiqua" w:cs="Arial"/>
        </w:rPr>
      </w:pPr>
      <w:r w:rsidRPr="008B0451">
        <w:rPr>
          <w:rFonts w:ascii="Book Antiqua" w:hAnsi="Book Antiqua" w:cs="Arial"/>
        </w:rPr>
        <w:t>Signature_______________________</w:t>
      </w:r>
    </w:p>
    <w:p w14:paraId="1F72F646" w14:textId="77777777" w:rsidR="00275B52" w:rsidRPr="008B0451" w:rsidRDefault="00275B52" w:rsidP="00A91C65">
      <w:pPr>
        <w:tabs>
          <w:tab w:val="left" w:pos="1080"/>
        </w:tabs>
        <w:ind w:left="1080" w:hanging="1080"/>
        <w:rPr>
          <w:rFonts w:ascii="Book Antiqua" w:hAnsi="Book Antiqua" w:cs="Arial"/>
        </w:rPr>
      </w:pPr>
    </w:p>
    <w:p w14:paraId="3DB333E4" w14:textId="77777777" w:rsidR="00275B52" w:rsidRPr="008B0451" w:rsidRDefault="00275B52" w:rsidP="00A91C65">
      <w:pPr>
        <w:rPr>
          <w:rFonts w:ascii="Book Antiqua" w:hAnsi="Book Antiqua" w:cs="Arial"/>
        </w:rPr>
      </w:pPr>
      <w:r w:rsidRPr="008B0451">
        <w:rPr>
          <w:rFonts w:ascii="Book Antiqua" w:hAnsi="Book Antiqua" w:cs="Arial"/>
        </w:rPr>
        <w:t>Name_______________________</w:t>
      </w:r>
    </w:p>
    <w:p w14:paraId="08CE6F91" w14:textId="77777777" w:rsidR="00275B52" w:rsidRPr="008B0451" w:rsidRDefault="00275B52" w:rsidP="00A91C65">
      <w:pPr>
        <w:rPr>
          <w:rFonts w:ascii="Book Antiqua" w:hAnsi="Book Antiqua" w:cs="Arial"/>
        </w:rPr>
      </w:pPr>
    </w:p>
    <w:p w14:paraId="3599D336" w14:textId="77777777" w:rsidR="00275B52" w:rsidRPr="008B0451" w:rsidRDefault="00275B52" w:rsidP="00A91C65">
      <w:pPr>
        <w:rPr>
          <w:rFonts w:ascii="Book Antiqua" w:hAnsi="Book Antiqua"/>
          <w:b/>
          <w:bCs/>
        </w:rPr>
      </w:pPr>
      <w:r w:rsidRPr="008B0451">
        <w:rPr>
          <w:rFonts w:ascii="Book Antiqua" w:hAnsi="Book Antiqua" w:cs="Arial"/>
        </w:rPr>
        <w:t>Address______________________________</w:t>
      </w:r>
    </w:p>
    <w:p w14:paraId="61CDCEAD" w14:textId="77777777" w:rsidR="00275B52" w:rsidRPr="008B0451" w:rsidRDefault="00275B52" w:rsidP="00A91C65">
      <w:pPr>
        <w:rPr>
          <w:rFonts w:ascii="Book Antiqua" w:hAnsi="Book Antiqua"/>
        </w:rPr>
      </w:pPr>
    </w:p>
    <w:p w14:paraId="31799F7D" w14:textId="77777777" w:rsidR="00275B52" w:rsidRPr="008B0451" w:rsidRDefault="00275B52" w:rsidP="00A91C65">
      <w:pPr>
        <w:tabs>
          <w:tab w:val="left" w:pos="1080"/>
        </w:tabs>
        <w:ind w:left="1080" w:hanging="1080"/>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6BB9E253" w14:textId="77777777" w:rsidR="00275B52" w:rsidRPr="008B0451" w:rsidRDefault="00275B52" w:rsidP="00A91C65">
      <w:pPr>
        <w:tabs>
          <w:tab w:val="left" w:pos="1080"/>
        </w:tabs>
        <w:ind w:left="1080" w:hanging="1080"/>
        <w:rPr>
          <w:rFonts w:ascii="Book Antiqua" w:hAnsi="Book Antiqua" w:cs="Arial"/>
        </w:rPr>
      </w:pPr>
    </w:p>
    <w:p w14:paraId="76297C9F" w14:textId="77777777" w:rsidR="00275B52" w:rsidRPr="008B0451" w:rsidRDefault="00275B52" w:rsidP="00A91C65">
      <w:pPr>
        <w:rPr>
          <w:rFonts w:ascii="Book Antiqua" w:hAnsi="Book Antiqua"/>
        </w:rPr>
      </w:pPr>
      <w:r w:rsidRPr="008B0451">
        <w:rPr>
          <w:rFonts w:ascii="Book Antiqua" w:hAnsi="Book Antiqua" w:cs="Arial"/>
        </w:rPr>
        <w:t>email ____________________________</w:t>
      </w:r>
    </w:p>
    <w:p w14:paraId="23DE523C" w14:textId="77777777" w:rsidR="00275B52" w:rsidRPr="008B0451" w:rsidRDefault="00275B52" w:rsidP="00A91C65">
      <w:pPr>
        <w:rPr>
          <w:rFonts w:ascii="Book Antiqua" w:eastAsia="MS Mincho" w:hAnsi="Book Antiqua"/>
        </w:rPr>
      </w:pPr>
    </w:p>
    <w:p w14:paraId="0770859F" w14:textId="77777777" w:rsidR="00275B52" w:rsidRPr="008B0451" w:rsidRDefault="00275B52" w:rsidP="00275B52">
      <w:pPr>
        <w:jc w:val="both"/>
        <w:rPr>
          <w:rFonts w:ascii="Book Antiqua" w:eastAsia="MS Mincho" w:hAnsi="Book Antiqua"/>
        </w:rPr>
      </w:pPr>
      <w:proofErr w:type="gramStart"/>
      <w:r w:rsidRPr="008B0451">
        <w:rPr>
          <w:rFonts w:ascii="Book Antiqua" w:eastAsia="MS Mincho" w:hAnsi="Book Antiqua"/>
        </w:rPr>
        <w:t>Note :</w:t>
      </w:r>
      <w:proofErr w:type="gramEnd"/>
    </w:p>
    <w:p w14:paraId="45CCB6B0" w14:textId="77777777" w:rsidR="00275B52" w:rsidRPr="008B0451" w:rsidRDefault="00275B52" w:rsidP="00275B52">
      <w:pPr>
        <w:ind w:left="720" w:hanging="720"/>
        <w:jc w:val="both"/>
        <w:rPr>
          <w:rFonts w:ascii="Book Antiqua" w:eastAsia="MS Mincho" w:hAnsi="Book Antiqua"/>
        </w:rPr>
      </w:pPr>
      <w:r w:rsidRPr="008B0451">
        <w:rPr>
          <w:rFonts w:ascii="Book Antiqua" w:eastAsia="MS Mincho" w:hAnsi="Book Antiqua"/>
        </w:rPr>
        <w:t>1.</w:t>
      </w:r>
      <w:r w:rsidRPr="008B0451">
        <w:rPr>
          <w:rFonts w:ascii="Book Antiqua" w:eastAsia="MS Mincho" w:hAnsi="Book Antiqua"/>
        </w:rPr>
        <w:tab/>
      </w:r>
      <w:r w:rsidRPr="008B0451">
        <w:rPr>
          <w:rFonts w:ascii="Book Antiqua" w:eastAsia="MS Mincho" w:hAnsi="Book Antiqua" w:cs="Mangal"/>
        </w:rPr>
        <w:t>For the purpose of executing the Bank Guarantee, the</w:t>
      </w:r>
      <w:r w:rsidRPr="008B0451">
        <w:rPr>
          <w:rFonts w:ascii="Book Antiqua" w:eastAsia="MS Mincho" w:hAnsi="Book Antiqua"/>
        </w:rPr>
        <w:t xml:space="preserve"> non-judicial stamp papers of appropriate value shall be purchased in the name of Bank who issues the ‘Bank Guarantee’. </w:t>
      </w:r>
    </w:p>
    <w:p w14:paraId="52E56223" w14:textId="77777777" w:rsidR="00275B52" w:rsidRPr="008B0451" w:rsidRDefault="00275B52" w:rsidP="00275B52">
      <w:pPr>
        <w:ind w:left="720" w:hanging="720"/>
        <w:jc w:val="both"/>
        <w:rPr>
          <w:rFonts w:ascii="Book Antiqua" w:eastAsia="MS Mincho" w:hAnsi="Book Antiqua"/>
        </w:rPr>
      </w:pPr>
    </w:p>
    <w:p w14:paraId="436212A9" w14:textId="77777777" w:rsidR="00275B52" w:rsidRPr="008B0451" w:rsidRDefault="00275B52" w:rsidP="00275B52">
      <w:pPr>
        <w:tabs>
          <w:tab w:val="left" w:pos="1188"/>
        </w:tabs>
        <w:ind w:left="720" w:hanging="720"/>
        <w:jc w:val="both"/>
        <w:rPr>
          <w:rFonts w:ascii="Book Antiqua" w:eastAsia="MS Mincho" w:hAnsi="Book Antiqua"/>
        </w:rPr>
      </w:pPr>
      <w:r w:rsidRPr="008B0451">
        <w:rPr>
          <w:rFonts w:ascii="Book Antiqua" w:eastAsia="MS Mincho" w:hAnsi="Book Antiqua"/>
        </w:rPr>
        <w:t>2.</w:t>
      </w:r>
      <w:r w:rsidRPr="008B0451">
        <w:rPr>
          <w:rFonts w:ascii="Book Antiqua" w:eastAsia="MS Mincho" w:hAnsi="Book Antiqua"/>
        </w:rPr>
        <w:tab/>
        <w:t>The Bank Guarantee shall be signed on all the pages by the Bank Authorities indicating their POA nos. and should invariably be witnessed.</w:t>
      </w:r>
    </w:p>
    <w:p w14:paraId="07547A01" w14:textId="77777777" w:rsidR="00275B52" w:rsidRPr="008B0451" w:rsidRDefault="00275B52" w:rsidP="00275B52">
      <w:pPr>
        <w:tabs>
          <w:tab w:val="left" w:pos="1188"/>
        </w:tabs>
        <w:ind w:left="720" w:hanging="720"/>
        <w:jc w:val="both"/>
        <w:rPr>
          <w:rFonts w:ascii="Book Antiqua" w:eastAsia="MS Mincho" w:hAnsi="Book Antiqua"/>
        </w:rPr>
      </w:pPr>
    </w:p>
    <w:p w14:paraId="50D92BA3" w14:textId="77777777" w:rsidR="00275B52" w:rsidRPr="008B0451" w:rsidRDefault="00275B52" w:rsidP="00275B52">
      <w:pPr>
        <w:tabs>
          <w:tab w:val="left" w:pos="1188"/>
        </w:tabs>
        <w:ind w:left="720" w:hanging="720"/>
        <w:jc w:val="both"/>
        <w:rPr>
          <w:rFonts w:ascii="Book Antiqua" w:hAnsi="Book Antiqua"/>
        </w:rPr>
      </w:pPr>
      <w:r w:rsidRPr="008B0451">
        <w:rPr>
          <w:rFonts w:ascii="Book Antiqua" w:eastAsia="MS Mincho" w:hAnsi="Book Antiqua"/>
        </w:rPr>
        <w:t xml:space="preserve">3. </w:t>
      </w:r>
      <w:r w:rsidRPr="008B0451">
        <w:rPr>
          <w:rFonts w:ascii="Book Antiqua" w:eastAsia="MS Mincho" w:hAnsi="Book Antiqua"/>
        </w:rPr>
        <w:tab/>
        <w:t>The</w:t>
      </w:r>
      <w:r w:rsidRPr="008B0451">
        <w:rPr>
          <w:rFonts w:ascii="Book Antiqua" w:hAnsi="Book Antiqua"/>
        </w:rPr>
        <w:t xml:space="preserve"> Bank Guarantee should be in accordance with the proforma as provided. However, in case the issuing bank insists for additional paragraph for limitation of liability, the following may be added at the end of the proforma of the Bank Guarantee [</w:t>
      </w:r>
      <w:r w:rsidRPr="008B0451">
        <w:rPr>
          <w:rFonts w:ascii="Book Antiqua" w:hAnsi="Book Antiqua"/>
          <w:i/>
          <w:iCs/>
        </w:rPr>
        <w:t>i.e., end paragraph of the Bank Guarantee preceding the signature(s) of the issuing authority(</w:t>
      </w:r>
      <w:proofErr w:type="spellStart"/>
      <w:r w:rsidRPr="008B0451">
        <w:rPr>
          <w:rFonts w:ascii="Book Antiqua" w:hAnsi="Book Antiqua"/>
          <w:i/>
          <w:iCs/>
        </w:rPr>
        <w:t>ies</w:t>
      </w:r>
      <w:proofErr w:type="spellEnd"/>
      <w:r w:rsidRPr="008B0451">
        <w:rPr>
          <w:rFonts w:ascii="Book Antiqua" w:hAnsi="Book Antiqua"/>
          <w:i/>
          <w:iCs/>
        </w:rPr>
        <w:t>) of the Bank Guarantee</w:t>
      </w:r>
      <w:r w:rsidRPr="008B0451">
        <w:rPr>
          <w:rFonts w:ascii="Book Antiqua" w:hAnsi="Book Antiqua"/>
        </w:rPr>
        <w:t>]:</w:t>
      </w:r>
    </w:p>
    <w:p w14:paraId="5043CB0F" w14:textId="77777777" w:rsidR="00275B52" w:rsidRPr="008B0451" w:rsidRDefault="00275B52" w:rsidP="00275B52">
      <w:pPr>
        <w:rPr>
          <w:rFonts w:ascii="Book Antiqua" w:hAnsi="Book Antiqua"/>
        </w:rPr>
      </w:pPr>
    </w:p>
    <w:p w14:paraId="6A728C03" w14:textId="77777777" w:rsidR="00275B52" w:rsidRPr="008B0451" w:rsidRDefault="00275B52" w:rsidP="00275B52">
      <w:pPr>
        <w:ind w:firstLine="720"/>
        <w:rPr>
          <w:rFonts w:ascii="Book Antiqua" w:hAnsi="Book Antiqua"/>
          <w:u w:val="single"/>
        </w:rPr>
      </w:pPr>
      <w:r w:rsidRPr="008B0451">
        <w:rPr>
          <w:rFonts w:ascii="Book Antiqua" w:hAnsi="Book Antiqua"/>
          <w:u w:val="single"/>
        </w:rPr>
        <w:t>Quote</w:t>
      </w:r>
    </w:p>
    <w:p w14:paraId="0A6959E7" w14:textId="77777777" w:rsidR="00275B52" w:rsidRPr="008B0451" w:rsidRDefault="00275B52" w:rsidP="00275B52">
      <w:pPr>
        <w:rPr>
          <w:rFonts w:ascii="Book Antiqua" w:hAnsi="Book Antiqua"/>
        </w:rPr>
      </w:pPr>
      <w:r w:rsidRPr="008B0451">
        <w:rPr>
          <w:rFonts w:ascii="Book Antiqua" w:hAnsi="Book Antiqua"/>
        </w:rPr>
        <w:t xml:space="preserve"> </w:t>
      </w:r>
    </w:p>
    <w:p w14:paraId="0A0A4D97" w14:textId="77777777" w:rsidR="00275B52" w:rsidRPr="008B0451" w:rsidRDefault="00275B52" w:rsidP="00275B52">
      <w:pPr>
        <w:ind w:left="900"/>
        <w:rPr>
          <w:rFonts w:ascii="Book Antiqua" w:hAnsi="Book Antiqua"/>
        </w:rPr>
      </w:pPr>
      <w:r w:rsidRPr="008B0451">
        <w:rPr>
          <w:rFonts w:ascii="Book Antiqua" w:hAnsi="Book Antiqua"/>
        </w:rPr>
        <w:t>“Notwithstanding anything contained herein:</w:t>
      </w:r>
    </w:p>
    <w:p w14:paraId="07459315" w14:textId="77777777" w:rsidR="00275B52" w:rsidRPr="008B0451" w:rsidRDefault="00275B52" w:rsidP="00275B52">
      <w:pPr>
        <w:ind w:left="900"/>
        <w:rPr>
          <w:rFonts w:ascii="Book Antiqua" w:hAnsi="Book Antiqua"/>
        </w:rPr>
      </w:pPr>
    </w:p>
    <w:p w14:paraId="7BBFBE71" w14:textId="77777777" w:rsidR="00275B52" w:rsidRPr="008B0451" w:rsidRDefault="00275B52" w:rsidP="00275B52">
      <w:pPr>
        <w:ind w:left="1440" w:hanging="720"/>
        <w:jc w:val="both"/>
        <w:rPr>
          <w:rFonts w:ascii="Book Antiqua" w:hAnsi="Book Antiqua"/>
        </w:rPr>
      </w:pPr>
      <w:r w:rsidRPr="008B0451">
        <w:rPr>
          <w:rFonts w:ascii="Book Antiqua" w:hAnsi="Book Antiqua"/>
        </w:rPr>
        <w:t xml:space="preserve">1. </w:t>
      </w:r>
      <w:r w:rsidRPr="008B0451">
        <w:rPr>
          <w:rFonts w:ascii="Book Antiqua" w:hAnsi="Book Antiqua"/>
        </w:rPr>
        <w:tab/>
        <w:t>Our liability under this Bank Guarantee shall not exceed _________ (</w:t>
      </w:r>
      <w:r w:rsidRPr="008B0451">
        <w:rPr>
          <w:rFonts w:ascii="Book Antiqua" w:hAnsi="Book Antiqua"/>
          <w:i/>
          <w:iCs/>
        </w:rPr>
        <w:t xml:space="preserve">value in </w:t>
      </w:r>
      <w:proofErr w:type="gramStart"/>
      <w:r w:rsidRPr="008B0451">
        <w:rPr>
          <w:rFonts w:ascii="Book Antiqua" w:hAnsi="Book Antiqua"/>
          <w:i/>
          <w:iCs/>
        </w:rPr>
        <w:t>figures</w:t>
      </w:r>
      <w:r w:rsidRPr="008B0451">
        <w:rPr>
          <w:rFonts w:ascii="Book Antiqua" w:hAnsi="Book Antiqua"/>
        </w:rPr>
        <w:t>)_</w:t>
      </w:r>
      <w:proofErr w:type="gramEnd"/>
      <w:r w:rsidRPr="008B0451">
        <w:rPr>
          <w:rFonts w:ascii="Book Antiqua" w:hAnsi="Book Antiqua"/>
        </w:rPr>
        <w:t>___________ [_____________________ (</w:t>
      </w:r>
      <w:r w:rsidRPr="008B0451">
        <w:rPr>
          <w:rFonts w:ascii="Book Antiqua" w:hAnsi="Book Antiqua"/>
          <w:i/>
          <w:iCs/>
        </w:rPr>
        <w:t>value in words</w:t>
      </w:r>
      <w:r w:rsidRPr="008B0451">
        <w:rPr>
          <w:rFonts w:ascii="Book Antiqua" w:hAnsi="Book Antiqua"/>
        </w:rPr>
        <w:t>)____________].</w:t>
      </w:r>
    </w:p>
    <w:p w14:paraId="6537F28F" w14:textId="77777777" w:rsidR="00275B52" w:rsidRPr="008B0451" w:rsidRDefault="00275B52" w:rsidP="00275B52">
      <w:pPr>
        <w:ind w:left="900"/>
        <w:jc w:val="both"/>
        <w:rPr>
          <w:rFonts w:ascii="Book Antiqua" w:hAnsi="Book Antiqua"/>
        </w:rPr>
      </w:pPr>
    </w:p>
    <w:p w14:paraId="5F556519" w14:textId="77777777" w:rsidR="00275B52" w:rsidRPr="008B0451" w:rsidRDefault="00275B52" w:rsidP="00275B52">
      <w:pPr>
        <w:ind w:left="1440" w:hanging="720"/>
        <w:jc w:val="both"/>
        <w:rPr>
          <w:rFonts w:ascii="Book Antiqua" w:hAnsi="Book Antiqua"/>
          <w:i/>
          <w:iCs/>
        </w:rPr>
      </w:pPr>
      <w:r w:rsidRPr="008B0451">
        <w:rPr>
          <w:rFonts w:ascii="Book Antiqua" w:hAnsi="Book Antiqua"/>
        </w:rPr>
        <w:t xml:space="preserve">2.  </w:t>
      </w:r>
      <w:r w:rsidRPr="008B0451">
        <w:rPr>
          <w:rFonts w:ascii="Book Antiqua" w:hAnsi="Book Antiqua"/>
        </w:rPr>
        <w:tab/>
        <w:t xml:space="preserve">This Bank Guarantee shall be valid </w:t>
      </w:r>
      <w:proofErr w:type="spellStart"/>
      <w:r w:rsidRPr="008B0451">
        <w:rPr>
          <w:rFonts w:ascii="Book Antiqua" w:hAnsi="Book Antiqua"/>
        </w:rPr>
        <w:t>upto</w:t>
      </w:r>
      <w:proofErr w:type="spellEnd"/>
      <w:r w:rsidRPr="008B0451">
        <w:rPr>
          <w:rFonts w:ascii="Book Antiqua" w:hAnsi="Book Antiqua"/>
        </w:rPr>
        <w:t xml:space="preserve"> </w:t>
      </w:r>
      <w:r w:rsidRPr="008B0451">
        <w:rPr>
          <w:rFonts w:ascii="Book Antiqua" w:hAnsi="Book Antiqua"/>
          <w:i/>
          <w:iCs/>
        </w:rPr>
        <w:t>_______</w:t>
      </w:r>
      <w:proofErr w:type="gramStart"/>
      <w:r w:rsidRPr="008B0451">
        <w:rPr>
          <w:rFonts w:ascii="Book Antiqua" w:hAnsi="Book Antiqua"/>
          <w:i/>
          <w:iCs/>
        </w:rPr>
        <w:t>_(</w:t>
      </w:r>
      <w:proofErr w:type="gramEnd"/>
      <w:r w:rsidRPr="008B0451">
        <w:rPr>
          <w:rFonts w:ascii="Book Antiqua" w:hAnsi="Book Antiqua"/>
          <w:i/>
          <w:iCs/>
        </w:rPr>
        <w:t>validity date)__________.</w:t>
      </w:r>
    </w:p>
    <w:p w14:paraId="6DFB9E20" w14:textId="77777777" w:rsidR="00275B52" w:rsidRPr="008B0451" w:rsidRDefault="00275B52" w:rsidP="00275B52">
      <w:pPr>
        <w:pStyle w:val="ListParagraph"/>
        <w:ind w:left="900"/>
        <w:rPr>
          <w:rFonts w:ascii="Book Antiqua" w:hAnsi="Book Antiqua"/>
        </w:rPr>
      </w:pPr>
    </w:p>
    <w:p w14:paraId="565947AF" w14:textId="77777777" w:rsidR="00275B52" w:rsidRPr="008B0451" w:rsidRDefault="00275B52" w:rsidP="00275B52">
      <w:pPr>
        <w:ind w:left="1440" w:hanging="720"/>
        <w:jc w:val="both"/>
        <w:rPr>
          <w:rFonts w:ascii="Book Antiqua" w:hAnsi="Book Antiqua"/>
        </w:rPr>
      </w:pPr>
      <w:r w:rsidRPr="008B0451">
        <w:rPr>
          <w:rFonts w:ascii="Book Antiqua" w:hAnsi="Book Antiqua"/>
        </w:rPr>
        <w:lastRenderedPageBreak/>
        <w:t xml:space="preserve">3. </w:t>
      </w:r>
      <w:r w:rsidRPr="008B0451">
        <w:rPr>
          <w:rFonts w:ascii="Book Antiqua" w:hAnsi="Book Antiqua"/>
        </w:rPr>
        <w:tab/>
        <w:t>We are liable to pay the guaranteed amount or any part thereof under this Bank Guarantee only &amp; only if we receive a written claim or demand on or before ________ (</w:t>
      </w:r>
      <w:r w:rsidRPr="008B0451">
        <w:rPr>
          <w:rFonts w:ascii="Book Antiqua" w:hAnsi="Book Antiqua"/>
          <w:i/>
          <w:iCs/>
        </w:rPr>
        <w:t>validity date</w:t>
      </w:r>
      <w:r w:rsidRPr="008B0451">
        <w:rPr>
          <w:rFonts w:ascii="Book Antiqua" w:hAnsi="Book Antiqua"/>
        </w:rPr>
        <w:t>) __________.”</w:t>
      </w:r>
    </w:p>
    <w:p w14:paraId="70DF9E56" w14:textId="77777777" w:rsidR="00275B52" w:rsidRPr="008B0451" w:rsidRDefault="00275B52" w:rsidP="00275B52">
      <w:pPr>
        <w:ind w:left="900"/>
        <w:rPr>
          <w:rFonts w:ascii="Book Antiqua" w:hAnsi="Book Antiqua"/>
        </w:rPr>
      </w:pPr>
    </w:p>
    <w:p w14:paraId="0FB617F6" w14:textId="77777777" w:rsidR="00C731AE" w:rsidRDefault="00275B52" w:rsidP="00766E69">
      <w:pPr>
        <w:rPr>
          <w:rFonts w:ascii="Book Antiqua" w:hAnsi="Book Antiqua"/>
        </w:rPr>
      </w:pPr>
      <w:r w:rsidRPr="008B0451">
        <w:rPr>
          <w:rFonts w:ascii="Book Antiqua" w:hAnsi="Book Antiqua"/>
          <w:u w:val="single"/>
        </w:rPr>
        <w:t>Unquote</w:t>
      </w:r>
    </w:p>
    <w:p w14:paraId="44E871BC" w14:textId="77777777" w:rsidR="00C731AE" w:rsidRPr="00C731AE" w:rsidRDefault="00C731AE" w:rsidP="00C731AE">
      <w:pPr>
        <w:rPr>
          <w:rFonts w:ascii="Book Antiqua" w:hAnsi="Book Antiqua"/>
        </w:rPr>
      </w:pPr>
    </w:p>
    <w:p w14:paraId="144A5D23" w14:textId="77777777" w:rsidR="00C731AE" w:rsidRPr="00C731AE" w:rsidRDefault="00C731AE" w:rsidP="00C731AE">
      <w:pPr>
        <w:rPr>
          <w:rFonts w:ascii="Book Antiqua" w:hAnsi="Book Antiqua"/>
        </w:rPr>
      </w:pPr>
    </w:p>
    <w:p w14:paraId="738610EB" w14:textId="77777777" w:rsidR="00C731AE" w:rsidRPr="00C731AE" w:rsidRDefault="00C731AE" w:rsidP="00C731AE">
      <w:pPr>
        <w:rPr>
          <w:rFonts w:ascii="Book Antiqua" w:hAnsi="Book Antiqua"/>
        </w:rPr>
      </w:pPr>
    </w:p>
    <w:p w14:paraId="637805D2" w14:textId="77777777" w:rsidR="00C731AE" w:rsidRPr="00C731AE" w:rsidRDefault="00C731AE" w:rsidP="00C731AE">
      <w:pPr>
        <w:rPr>
          <w:rFonts w:ascii="Book Antiqua" w:hAnsi="Book Antiqua"/>
        </w:rPr>
      </w:pPr>
    </w:p>
    <w:p w14:paraId="463F29E8" w14:textId="77777777" w:rsidR="00C731AE" w:rsidRPr="00C731AE" w:rsidRDefault="00C731AE" w:rsidP="00C731AE">
      <w:pPr>
        <w:rPr>
          <w:rFonts w:ascii="Book Antiqua" w:hAnsi="Book Antiqua"/>
        </w:rPr>
      </w:pPr>
    </w:p>
    <w:p w14:paraId="3B7B4B86" w14:textId="77777777" w:rsidR="00C731AE" w:rsidRPr="00C731AE" w:rsidRDefault="00C731AE" w:rsidP="00C731AE">
      <w:pPr>
        <w:rPr>
          <w:rFonts w:ascii="Book Antiqua" w:hAnsi="Book Antiqua"/>
        </w:rPr>
      </w:pPr>
    </w:p>
    <w:p w14:paraId="3A0FF5F2" w14:textId="77777777" w:rsidR="00C731AE" w:rsidRPr="00C731AE" w:rsidRDefault="00C731AE" w:rsidP="00C731AE">
      <w:pPr>
        <w:rPr>
          <w:rFonts w:ascii="Book Antiqua" w:hAnsi="Book Antiqua"/>
        </w:rPr>
      </w:pPr>
    </w:p>
    <w:p w14:paraId="5630AD66" w14:textId="77777777" w:rsidR="00C731AE" w:rsidRPr="00C731AE" w:rsidRDefault="00C731AE" w:rsidP="00C731AE">
      <w:pPr>
        <w:rPr>
          <w:rFonts w:ascii="Book Antiqua" w:hAnsi="Book Antiqua"/>
        </w:rPr>
      </w:pPr>
    </w:p>
    <w:p w14:paraId="61829076" w14:textId="77777777" w:rsidR="00C731AE" w:rsidRPr="00C731AE" w:rsidRDefault="00C731AE" w:rsidP="00C731AE">
      <w:pPr>
        <w:rPr>
          <w:rFonts w:ascii="Book Antiqua" w:hAnsi="Book Antiqua"/>
        </w:rPr>
      </w:pPr>
    </w:p>
    <w:p w14:paraId="2BA226A1" w14:textId="77777777" w:rsidR="00C731AE" w:rsidRPr="00C731AE" w:rsidRDefault="00C731AE" w:rsidP="00C731AE">
      <w:pPr>
        <w:rPr>
          <w:rFonts w:ascii="Book Antiqua" w:hAnsi="Book Antiqua"/>
        </w:rPr>
      </w:pPr>
    </w:p>
    <w:p w14:paraId="17AD93B2" w14:textId="77777777" w:rsidR="00C731AE" w:rsidRPr="00C731AE" w:rsidRDefault="00C731AE" w:rsidP="00C731AE">
      <w:pPr>
        <w:rPr>
          <w:rFonts w:ascii="Book Antiqua" w:hAnsi="Book Antiqua"/>
        </w:rPr>
      </w:pPr>
    </w:p>
    <w:p w14:paraId="0DE4B5B7" w14:textId="77777777" w:rsidR="00C731AE" w:rsidRPr="00C731AE" w:rsidRDefault="00C731AE" w:rsidP="00C731AE">
      <w:pPr>
        <w:rPr>
          <w:rFonts w:ascii="Book Antiqua" w:hAnsi="Book Antiqua"/>
        </w:rPr>
      </w:pPr>
    </w:p>
    <w:p w14:paraId="66204FF1" w14:textId="77777777" w:rsidR="00C731AE" w:rsidRPr="00C731AE" w:rsidRDefault="00C731AE" w:rsidP="00C731AE">
      <w:pPr>
        <w:rPr>
          <w:rFonts w:ascii="Book Antiqua" w:hAnsi="Book Antiqua"/>
        </w:rPr>
      </w:pPr>
    </w:p>
    <w:p w14:paraId="2DBF0D7D" w14:textId="77777777" w:rsidR="00C731AE" w:rsidRPr="00C731AE" w:rsidRDefault="00C731AE" w:rsidP="00C731AE">
      <w:pPr>
        <w:rPr>
          <w:rFonts w:ascii="Book Antiqua" w:hAnsi="Book Antiqua"/>
        </w:rPr>
      </w:pPr>
    </w:p>
    <w:p w14:paraId="6B62F1B3" w14:textId="77777777" w:rsidR="00C731AE" w:rsidRPr="00C731AE" w:rsidRDefault="00C731AE" w:rsidP="00C731AE">
      <w:pPr>
        <w:rPr>
          <w:rFonts w:ascii="Book Antiqua" w:hAnsi="Book Antiqua"/>
        </w:rPr>
      </w:pPr>
    </w:p>
    <w:p w14:paraId="02F2C34E" w14:textId="77777777" w:rsidR="00C731AE" w:rsidRPr="00C731AE" w:rsidRDefault="00C731AE" w:rsidP="00C731AE">
      <w:pPr>
        <w:rPr>
          <w:rFonts w:ascii="Book Antiqua" w:hAnsi="Book Antiqua"/>
        </w:rPr>
      </w:pPr>
    </w:p>
    <w:p w14:paraId="680A4E5D" w14:textId="77777777" w:rsidR="00C731AE" w:rsidRPr="00C731AE" w:rsidRDefault="00C731AE" w:rsidP="00C731AE">
      <w:pPr>
        <w:rPr>
          <w:rFonts w:ascii="Book Antiqua" w:hAnsi="Book Antiqua"/>
        </w:rPr>
      </w:pPr>
    </w:p>
    <w:p w14:paraId="19219836" w14:textId="77777777" w:rsidR="00C731AE" w:rsidRPr="00C731AE" w:rsidRDefault="00C731AE" w:rsidP="00C731AE">
      <w:pPr>
        <w:rPr>
          <w:rFonts w:ascii="Book Antiqua" w:hAnsi="Book Antiqua"/>
        </w:rPr>
      </w:pPr>
    </w:p>
    <w:p w14:paraId="296FEF7D" w14:textId="77777777" w:rsidR="00C731AE" w:rsidRPr="00C731AE" w:rsidRDefault="00C731AE" w:rsidP="00C731AE">
      <w:pPr>
        <w:rPr>
          <w:rFonts w:ascii="Book Antiqua" w:hAnsi="Book Antiqua"/>
        </w:rPr>
      </w:pPr>
    </w:p>
    <w:p w14:paraId="7194DBDC" w14:textId="77777777" w:rsidR="00C731AE" w:rsidRPr="00C731AE" w:rsidRDefault="00C731AE" w:rsidP="00C731AE">
      <w:pPr>
        <w:rPr>
          <w:rFonts w:ascii="Book Antiqua" w:hAnsi="Book Antiqua"/>
        </w:rPr>
      </w:pPr>
    </w:p>
    <w:p w14:paraId="769D0D3C" w14:textId="77777777" w:rsidR="00C731AE" w:rsidRPr="00C731AE" w:rsidRDefault="00C731AE" w:rsidP="00C731AE">
      <w:pPr>
        <w:rPr>
          <w:rFonts w:ascii="Book Antiqua" w:hAnsi="Book Antiqua"/>
        </w:rPr>
      </w:pPr>
    </w:p>
    <w:p w14:paraId="54CD245A" w14:textId="77777777" w:rsidR="00C731AE" w:rsidRPr="00C731AE" w:rsidRDefault="00C731AE" w:rsidP="00C731AE">
      <w:pPr>
        <w:rPr>
          <w:rFonts w:ascii="Book Antiqua" w:hAnsi="Book Antiqua"/>
        </w:rPr>
      </w:pPr>
    </w:p>
    <w:p w14:paraId="1231BE67" w14:textId="77777777" w:rsidR="00C731AE" w:rsidRPr="00C731AE" w:rsidRDefault="00C731AE" w:rsidP="00C731AE">
      <w:pPr>
        <w:rPr>
          <w:rFonts w:ascii="Book Antiqua" w:hAnsi="Book Antiqua"/>
        </w:rPr>
      </w:pPr>
    </w:p>
    <w:p w14:paraId="36FEB5B0" w14:textId="77777777" w:rsidR="00C731AE" w:rsidRPr="00C731AE" w:rsidRDefault="00C731AE" w:rsidP="00C731AE">
      <w:pPr>
        <w:rPr>
          <w:rFonts w:ascii="Book Antiqua" w:hAnsi="Book Antiqua"/>
        </w:rPr>
      </w:pPr>
    </w:p>
    <w:p w14:paraId="30D7AA69" w14:textId="77777777" w:rsidR="00C731AE" w:rsidRPr="00C731AE" w:rsidRDefault="00C731AE" w:rsidP="00C731AE">
      <w:pPr>
        <w:rPr>
          <w:rFonts w:ascii="Book Antiqua" w:hAnsi="Book Antiqua"/>
        </w:rPr>
      </w:pPr>
    </w:p>
    <w:p w14:paraId="7196D064" w14:textId="77777777" w:rsidR="00C731AE" w:rsidRPr="00C731AE" w:rsidRDefault="00C731AE" w:rsidP="00C731AE">
      <w:pPr>
        <w:rPr>
          <w:rFonts w:ascii="Book Antiqua" w:hAnsi="Book Antiqua"/>
        </w:rPr>
      </w:pPr>
    </w:p>
    <w:p w14:paraId="34FF1C98" w14:textId="77777777" w:rsidR="00C731AE" w:rsidRPr="00C731AE" w:rsidRDefault="00C731AE" w:rsidP="00C731AE">
      <w:pPr>
        <w:rPr>
          <w:rFonts w:ascii="Book Antiqua" w:hAnsi="Book Antiqua"/>
        </w:rPr>
      </w:pPr>
    </w:p>
    <w:p w14:paraId="6D072C0D" w14:textId="77777777" w:rsidR="00C731AE" w:rsidRPr="00C731AE" w:rsidRDefault="00C731AE" w:rsidP="00C731AE">
      <w:pPr>
        <w:rPr>
          <w:rFonts w:ascii="Book Antiqua" w:hAnsi="Book Antiqua"/>
        </w:rPr>
      </w:pPr>
    </w:p>
    <w:p w14:paraId="48A21919" w14:textId="77777777" w:rsidR="00C731AE" w:rsidRPr="00C731AE" w:rsidRDefault="00C731AE" w:rsidP="00C731AE">
      <w:pPr>
        <w:rPr>
          <w:rFonts w:ascii="Book Antiqua" w:hAnsi="Book Antiqua"/>
        </w:rPr>
      </w:pPr>
    </w:p>
    <w:p w14:paraId="6BD18F9B" w14:textId="77777777" w:rsidR="00C731AE" w:rsidRDefault="00C731AE" w:rsidP="00C731AE">
      <w:pPr>
        <w:rPr>
          <w:rFonts w:ascii="Book Antiqua" w:hAnsi="Book Antiqua"/>
        </w:rPr>
      </w:pPr>
    </w:p>
    <w:p w14:paraId="238601FE" w14:textId="77777777" w:rsidR="00C731AE" w:rsidRDefault="00C731AE" w:rsidP="00C731AE">
      <w:pPr>
        <w:tabs>
          <w:tab w:val="left" w:pos="3810"/>
        </w:tabs>
        <w:rPr>
          <w:rFonts w:ascii="Book Antiqua" w:hAnsi="Book Antiqua"/>
        </w:rPr>
      </w:pPr>
      <w:r>
        <w:rPr>
          <w:rFonts w:ascii="Book Antiqua" w:hAnsi="Book Antiqua"/>
        </w:rPr>
        <w:tab/>
      </w:r>
    </w:p>
    <w:p w14:paraId="0F3CABC7" w14:textId="77777777" w:rsidR="007E7669" w:rsidRPr="00C731AE" w:rsidRDefault="00C731AE" w:rsidP="00C731AE">
      <w:pPr>
        <w:tabs>
          <w:tab w:val="left" w:pos="3810"/>
        </w:tabs>
        <w:rPr>
          <w:rFonts w:ascii="Book Antiqua" w:hAnsi="Book Antiqua"/>
        </w:rPr>
        <w:sectPr w:rsidR="007E7669" w:rsidRPr="00C731AE" w:rsidSect="007B53DA">
          <w:headerReference w:type="even" r:id="rId8"/>
          <w:headerReference w:type="default" r:id="rId9"/>
          <w:footerReference w:type="default" r:id="rId10"/>
          <w:headerReference w:type="first" r:id="rId11"/>
          <w:pgSz w:w="12240" w:h="15840" w:code="1"/>
          <w:pgMar w:top="1440" w:right="1440" w:bottom="1260" w:left="1800" w:header="720" w:footer="448" w:gutter="0"/>
          <w:pgNumType w:start="1"/>
          <w:cols w:space="708"/>
          <w:docGrid w:linePitch="360"/>
        </w:sectPr>
      </w:pPr>
      <w:r>
        <w:rPr>
          <w:rFonts w:ascii="Book Antiqua" w:hAnsi="Book Antiqua"/>
        </w:rPr>
        <w:tab/>
      </w:r>
    </w:p>
    <w:p w14:paraId="53ECAD01" w14:textId="77777777" w:rsidR="007E7669" w:rsidRPr="006C68D7" w:rsidRDefault="007E7669" w:rsidP="00766E69">
      <w:pPr>
        <w:suppressAutoHyphens/>
        <w:jc w:val="center"/>
        <w:rPr>
          <w:rFonts w:ascii="Book Antiqua" w:hAnsi="Book Antiqua"/>
        </w:rPr>
      </w:pPr>
      <w:r w:rsidRPr="006C68D7">
        <w:rPr>
          <w:rFonts w:ascii="Book Antiqua" w:hAnsi="Book Antiqua"/>
        </w:rPr>
        <w:lastRenderedPageBreak/>
        <w:t>FORM FOR INFORMATION TO BE FURNISHED BY THE CONTRACTOR IN RESPECT OF THE PROCUREMENT MADE FROM MSE VENDORS</w:t>
      </w:r>
    </w:p>
    <w:p w14:paraId="400181F9" w14:textId="77777777" w:rsidR="007E7669" w:rsidRPr="00834FB3" w:rsidRDefault="007E7669" w:rsidP="007E7669">
      <w:pPr>
        <w:suppressAutoHyphens/>
        <w:jc w:val="both"/>
        <w:rPr>
          <w:rFonts w:ascii="Book Antiqua" w:hAnsi="Book Antiqua"/>
        </w:rPr>
      </w:pPr>
      <w:r w:rsidRPr="00834FB3">
        <w:rPr>
          <w:rFonts w:ascii="Book Antiqua" w:hAnsi="Book Antiqua"/>
        </w:rPr>
        <w:t xml:space="preserve">We hereby furnish the </w:t>
      </w:r>
      <w:r>
        <w:rPr>
          <w:rFonts w:ascii="Book Antiqua" w:hAnsi="Book Antiqua"/>
        </w:rPr>
        <w:t xml:space="preserve">following </w:t>
      </w:r>
      <w:r w:rsidRPr="00834FB3">
        <w:rPr>
          <w:rFonts w:ascii="Book Antiqua" w:hAnsi="Book Antiqua"/>
        </w:rPr>
        <w:t xml:space="preserve">information regarding the procurement made by </w:t>
      </w:r>
      <w:r>
        <w:rPr>
          <w:rFonts w:ascii="Book Antiqua" w:hAnsi="Book Antiqua"/>
        </w:rPr>
        <w:t xml:space="preserve">us </w:t>
      </w:r>
      <w:r w:rsidRPr="00834FB3">
        <w:rPr>
          <w:rFonts w:ascii="Book Antiqua" w:hAnsi="Book Antiqua"/>
        </w:rPr>
        <w:t xml:space="preserve">form Micro and Small Enterprises (MSEs) </w:t>
      </w:r>
      <w:r>
        <w:rPr>
          <w:rFonts w:ascii="Book Antiqua" w:hAnsi="Book Antiqua"/>
        </w:rPr>
        <w:t xml:space="preserve">directly or through our </w:t>
      </w:r>
      <w:r w:rsidRPr="00834FB3">
        <w:rPr>
          <w:rFonts w:ascii="Book Antiqua" w:hAnsi="Book Antiqua"/>
        </w:rPr>
        <w:t>sub-suppliers/sub-vendors as per the details</w:t>
      </w:r>
      <w:r>
        <w:rPr>
          <w:rFonts w:ascii="Book Antiqua" w:hAnsi="Book Antiqua"/>
        </w:rPr>
        <w:t xml:space="preserve"> given herein below</w:t>
      </w:r>
      <w:r w:rsidRPr="00834FB3">
        <w:rPr>
          <w:rFonts w:ascii="Book Antiqua" w:hAnsi="Book Antiqua"/>
        </w:rPr>
        <w:t xml:space="preserve">: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440"/>
        <w:gridCol w:w="720"/>
        <w:gridCol w:w="990"/>
        <w:gridCol w:w="1710"/>
      </w:tblGrid>
      <w:tr w:rsidR="007E7669" w:rsidRPr="006C68D7" w14:paraId="285DF59D" w14:textId="77777777" w:rsidTr="008C605A">
        <w:tc>
          <w:tcPr>
            <w:tcW w:w="828" w:type="dxa"/>
          </w:tcPr>
          <w:p w14:paraId="00BAF7EB" w14:textId="77777777" w:rsidR="007E7669" w:rsidRPr="006C68D7" w:rsidRDefault="007E7669" w:rsidP="008C605A">
            <w:pPr>
              <w:tabs>
                <w:tab w:val="left" w:pos="90"/>
              </w:tabs>
              <w:suppressAutoHyphens/>
              <w:ind w:right="162"/>
              <w:jc w:val="center"/>
              <w:rPr>
                <w:rFonts w:ascii="Book Antiqua" w:hAnsi="Book Antiqua"/>
                <w:sz w:val="18"/>
                <w:szCs w:val="18"/>
              </w:rPr>
            </w:pPr>
            <w:r w:rsidRPr="006C68D7">
              <w:rPr>
                <w:rFonts w:ascii="Book Antiqua" w:hAnsi="Book Antiqua"/>
                <w:sz w:val="18"/>
                <w:szCs w:val="18"/>
              </w:rPr>
              <w:t>Sl. No.</w:t>
            </w:r>
          </w:p>
        </w:tc>
        <w:tc>
          <w:tcPr>
            <w:tcW w:w="1260" w:type="dxa"/>
          </w:tcPr>
          <w:p w14:paraId="61AFA3FD" w14:textId="77777777" w:rsidR="007E7669" w:rsidRPr="006C68D7" w:rsidRDefault="007E7669" w:rsidP="008C605A">
            <w:pPr>
              <w:suppressAutoHyphens/>
              <w:ind w:left="162" w:right="162" w:hanging="16"/>
              <w:jc w:val="center"/>
              <w:rPr>
                <w:rFonts w:ascii="Book Antiqua" w:hAnsi="Book Antiqua"/>
                <w:sz w:val="18"/>
                <w:szCs w:val="18"/>
              </w:rPr>
            </w:pPr>
            <w:r w:rsidRPr="006C68D7">
              <w:rPr>
                <w:rFonts w:ascii="Book Antiqua" w:hAnsi="Book Antiqua"/>
                <w:sz w:val="18"/>
                <w:szCs w:val="18"/>
              </w:rPr>
              <w:t>Contract Agreement No.</w:t>
            </w:r>
          </w:p>
        </w:tc>
        <w:tc>
          <w:tcPr>
            <w:tcW w:w="1244" w:type="dxa"/>
          </w:tcPr>
          <w:p w14:paraId="162C2351" w14:textId="77777777" w:rsidR="007E7669" w:rsidRPr="006C68D7" w:rsidRDefault="007E7669" w:rsidP="008C605A">
            <w:pPr>
              <w:suppressAutoHyphens/>
              <w:ind w:left="72" w:right="78"/>
              <w:jc w:val="center"/>
              <w:rPr>
                <w:rFonts w:ascii="Book Antiqua" w:hAnsi="Book Antiqua"/>
                <w:sz w:val="18"/>
                <w:szCs w:val="18"/>
              </w:rPr>
            </w:pPr>
            <w:r w:rsidRPr="006C68D7">
              <w:rPr>
                <w:rFonts w:ascii="Book Antiqua" w:hAnsi="Book Antiqua"/>
                <w:sz w:val="18"/>
                <w:szCs w:val="18"/>
              </w:rPr>
              <w:t>Name of Contractor</w:t>
            </w:r>
            <w:r>
              <w:rPr>
                <w:rFonts w:ascii="Book Antiqua" w:hAnsi="Book Antiqua"/>
                <w:sz w:val="18"/>
                <w:szCs w:val="18"/>
              </w:rPr>
              <w:t>/Supplier*</w:t>
            </w:r>
          </w:p>
        </w:tc>
        <w:tc>
          <w:tcPr>
            <w:tcW w:w="1260" w:type="dxa"/>
          </w:tcPr>
          <w:p w14:paraId="6B3E5B9B" w14:textId="77777777" w:rsidR="007E7669" w:rsidRPr="006C68D7" w:rsidRDefault="007E7669" w:rsidP="008C605A">
            <w:pPr>
              <w:suppressAutoHyphens/>
              <w:ind w:left="124" w:right="162" w:firstLine="5"/>
              <w:jc w:val="center"/>
              <w:rPr>
                <w:rFonts w:ascii="Book Antiqua" w:hAnsi="Book Antiqua"/>
                <w:sz w:val="18"/>
                <w:szCs w:val="18"/>
              </w:rPr>
            </w:pPr>
            <w:r w:rsidRPr="006C68D7">
              <w:rPr>
                <w:rFonts w:ascii="Book Antiqua" w:hAnsi="Book Antiqua"/>
                <w:sz w:val="18"/>
                <w:szCs w:val="18"/>
              </w:rPr>
              <w:t>Item Description as per contract Agreement</w:t>
            </w:r>
          </w:p>
        </w:tc>
        <w:tc>
          <w:tcPr>
            <w:tcW w:w="1006" w:type="dxa"/>
          </w:tcPr>
          <w:p w14:paraId="5F859C17" w14:textId="77777777" w:rsidR="007E7669" w:rsidRPr="006C68D7" w:rsidRDefault="007E7669" w:rsidP="008C605A">
            <w:pPr>
              <w:suppressAutoHyphens/>
              <w:ind w:right="252"/>
              <w:jc w:val="center"/>
              <w:rPr>
                <w:rFonts w:ascii="Book Antiqua" w:hAnsi="Book Antiqua"/>
                <w:sz w:val="18"/>
                <w:szCs w:val="18"/>
              </w:rPr>
            </w:pPr>
            <w:r w:rsidRPr="006C68D7">
              <w:rPr>
                <w:rFonts w:ascii="Book Antiqua" w:hAnsi="Book Antiqua"/>
                <w:sz w:val="18"/>
                <w:szCs w:val="18"/>
              </w:rPr>
              <w:t>Qty</w:t>
            </w:r>
          </w:p>
        </w:tc>
        <w:tc>
          <w:tcPr>
            <w:tcW w:w="1350" w:type="dxa"/>
          </w:tcPr>
          <w:p w14:paraId="6F4E1A83" w14:textId="77777777" w:rsidR="007E7669" w:rsidRPr="006C68D7" w:rsidRDefault="007E7669" w:rsidP="008C605A">
            <w:pPr>
              <w:tabs>
                <w:tab w:val="left" w:pos="72"/>
              </w:tabs>
              <w:suppressAutoHyphens/>
              <w:ind w:left="72" w:right="56"/>
              <w:jc w:val="center"/>
              <w:rPr>
                <w:rFonts w:ascii="Book Antiqua" w:hAnsi="Book Antiqua"/>
                <w:sz w:val="18"/>
                <w:szCs w:val="18"/>
              </w:rPr>
            </w:pPr>
            <w:r w:rsidRPr="006C68D7">
              <w:rPr>
                <w:rFonts w:ascii="Book Antiqua" w:hAnsi="Book Antiqua"/>
                <w:sz w:val="18"/>
                <w:szCs w:val="18"/>
              </w:rPr>
              <w:t>Total Value</w:t>
            </w:r>
          </w:p>
          <w:p w14:paraId="205B4482" w14:textId="77777777" w:rsidR="007E7669" w:rsidRPr="006C68D7" w:rsidRDefault="007E7669" w:rsidP="008C605A">
            <w:pPr>
              <w:tabs>
                <w:tab w:val="left" w:pos="72"/>
              </w:tabs>
              <w:suppressAutoHyphens/>
              <w:ind w:left="72" w:right="162"/>
              <w:jc w:val="center"/>
              <w:rPr>
                <w:rFonts w:ascii="Book Antiqua" w:hAnsi="Book Antiqua"/>
                <w:sz w:val="18"/>
                <w:szCs w:val="18"/>
              </w:rPr>
            </w:pPr>
            <w:r w:rsidRPr="006C68D7">
              <w:rPr>
                <w:rFonts w:ascii="Book Antiqua" w:hAnsi="Book Antiqua"/>
                <w:sz w:val="18"/>
                <w:szCs w:val="18"/>
              </w:rPr>
              <w:t>(In Rs.)</w:t>
            </w:r>
          </w:p>
        </w:tc>
        <w:tc>
          <w:tcPr>
            <w:tcW w:w="990" w:type="dxa"/>
          </w:tcPr>
          <w:p w14:paraId="700CB7DC" w14:textId="77777777" w:rsidR="007E7669" w:rsidRPr="006C68D7" w:rsidRDefault="007E7669" w:rsidP="008C605A">
            <w:pPr>
              <w:suppressAutoHyphens/>
              <w:ind w:left="72" w:right="-118"/>
              <w:jc w:val="center"/>
              <w:rPr>
                <w:rFonts w:ascii="Book Antiqua" w:hAnsi="Book Antiqua"/>
                <w:sz w:val="18"/>
                <w:szCs w:val="18"/>
              </w:rPr>
            </w:pPr>
            <w:r w:rsidRPr="006C68D7">
              <w:rPr>
                <w:rFonts w:ascii="Book Antiqua" w:hAnsi="Book Antiqua"/>
                <w:sz w:val="18"/>
                <w:szCs w:val="18"/>
              </w:rPr>
              <w:t>Executing Region</w:t>
            </w:r>
          </w:p>
        </w:tc>
        <w:tc>
          <w:tcPr>
            <w:tcW w:w="1350" w:type="dxa"/>
          </w:tcPr>
          <w:p w14:paraId="482EB594" w14:textId="77777777" w:rsidR="007E7669" w:rsidRPr="006C68D7" w:rsidRDefault="007E7669" w:rsidP="008C605A">
            <w:pPr>
              <w:suppressAutoHyphens/>
              <w:ind w:left="72" w:right="342"/>
              <w:jc w:val="center"/>
              <w:rPr>
                <w:rFonts w:ascii="Book Antiqua" w:hAnsi="Book Antiqua"/>
                <w:sz w:val="18"/>
                <w:szCs w:val="18"/>
              </w:rPr>
            </w:pPr>
            <w:r w:rsidRPr="006C68D7">
              <w:rPr>
                <w:rFonts w:ascii="Book Antiqua" w:hAnsi="Book Antiqua"/>
                <w:sz w:val="18"/>
                <w:szCs w:val="18"/>
              </w:rPr>
              <w:t>Items/components/raw materials sourced from MSE vendor for production of item at column 4</w:t>
            </w:r>
          </w:p>
        </w:tc>
        <w:tc>
          <w:tcPr>
            <w:tcW w:w="1440" w:type="dxa"/>
          </w:tcPr>
          <w:p w14:paraId="369013A4" w14:textId="77777777" w:rsidR="007E7669" w:rsidRPr="006C68D7" w:rsidRDefault="007E7669" w:rsidP="008C605A">
            <w:pPr>
              <w:suppressAutoHyphens/>
              <w:ind w:left="72" w:right="217"/>
              <w:jc w:val="center"/>
              <w:rPr>
                <w:rFonts w:ascii="Book Antiqua" w:hAnsi="Book Antiqua"/>
                <w:sz w:val="18"/>
                <w:szCs w:val="18"/>
              </w:rPr>
            </w:pPr>
            <w:r w:rsidRPr="006C68D7">
              <w:rPr>
                <w:rFonts w:ascii="Book Antiqua" w:hAnsi="Book Antiqua"/>
                <w:sz w:val="18"/>
                <w:szCs w:val="18"/>
              </w:rPr>
              <w:t>Total Value of the items/components/raw materials used for item at column 4</w:t>
            </w:r>
          </w:p>
          <w:p w14:paraId="78FF16BC" w14:textId="77777777" w:rsidR="007E7669" w:rsidRPr="006C68D7" w:rsidRDefault="007E7669" w:rsidP="008C605A">
            <w:pPr>
              <w:suppressAutoHyphens/>
              <w:rPr>
                <w:rFonts w:ascii="Book Antiqua" w:hAnsi="Book Antiqua"/>
                <w:sz w:val="18"/>
                <w:szCs w:val="18"/>
              </w:rPr>
            </w:pPr>
            <w:r w:rsidRPr="006C68D7">
              <w:rPr>
                <w:rFonts w:ascii="Book Antiqua" w:hAnsi="Book Antiqua"/>
                <w:sz w:val="18"/>
                <w:szCs w:val="18"/>
              </w:rPr>
              <w:t>(In Rs.)</w:t>
            </w:r>
          </w:p>
        </w:tc>
        <w:tc>
          <w:tcPr>
            <w:tcW w:w="720" w:type="dxa"/>
          </w:tcPr>
          <w:p w14:paraId="636F6C79" w14:textId="77777777" w:rsidR="007E7669" w:rsidRPr="006C68D7" w:rsidRDefault="007E7669" w:rsidP="008C605A">
            <w:pPr>
              <w:suppressAutoHyphens/>
              <w:ind w:left="72" w:right="86" w:hanging="32"/>
              <w:jc w:val="center"/>
              <w:rPr>
                <w:rFonts w:ascii="Book Antiqua" w:hAnsi="Book Antiqua"/>
                <w:sz w:val="18"/>
                <w:szCs w:val="18"/>
              </w:rPr>
            </w:pPr>
            <w:r w:rsidRPr="006C68D7">
              <w:rPr>
                <w:rFonts w:ascii="Book Antiqua" w:hAnsi="Book Antiqua"/>
                <w:sz w:val="18"/>
                <w:szCs w:val="18"/>
              </w:rPr>
              <w:t>Name of MSE Vendor</w:t>
            </w:r>
          </w:p>
        </w:tc>
        <w:tc>
          <w:tcPr>
            <w:tcW w:w="990" w:type="dxa"/>
          </w:tcPr>
          <w:p w14:paraId="0DF20FF6" w14:textId="77777777" w:rsidR="007E7669" w:rsidRPr="006C68D7" w:rsidRDefault="007E7669" w:rsidP="008C605A">
            <w:pPr>
              <w:suppressAutoHyphens/>
              <w:ind w:left="58" w:right="9"/>
              <w:jc w:val="center"/>
              <w:rPr>
                <w:rFonts w:ascii="Book Antiqua" w:hAnsi="Book Antiqua"/>
                <w:sz w:val="18"/>
                <w:szCs w:val="18"/>
              </w:rPr>
            </w:pPr>
            <w:r w:rsidRPr="006C68D7">
              <w:rPr>
                <w:rFonts w:ascii="Book Antiqua" w:hAnsi="Book Antiqua"/>
                <w:sz w:val="18"/>
                <w:szCs w:val="18"/>
              </w:rPr>
              <w:t>Category (only Micro or Small)</w:t>
            </w:r>
          </w:p>
        </w:tc>
        <w:tc>
          <w:tcPr>
            <w:tcW w:w="1710" w:type="dxa"/>
          </w:tcPr>
          <w:p w14:paraId="5C4F3CFA" w14:textId="77777777" w:rsidR="007E7669" w:rsidRPr="006C68D7" w:rsidRDefault="007E7669" w:rsidP="008C605A">
            <w:pPr>
              <w:suppressAutoHyphens/>
              <w:ind w:left="58" w:right="9"/>
              <w:jc w:val="center"/>
              <w:rPr>
                <w:rFonts w:ascii="Book Antiqua" w:hAnsi="Book Antiqua"/>
                <w:sz w:val="18"/>
                <w:szCs w:val="18"/>
              </w:rPr>
            </w:pPr>
            <w:r w:rsidRPr="006C68D7">
              <w:rPr>
                <w:rFonts w:ascii="Book Antiqua" w:hAnsi="Book Antiqua"/>
                <w:sz w:val="18"/>
                <w:szCs w:val="18"/>
              </w:rPr>
              <w:t>Whether MSE owned by persons belonging to SC/ST category</w:t>
            </w:r>
          </w:p>
        </w:tc>
      </w:tr>
      <w:tr w:rsidR="007E7669" w:rsidRPr="006C68D7" w14:paraId="2EDA57FF" w14:textId="77777777" w:rsidTr="008C605A">
        <w:tc>
          <w:tcPr>
            <w:tcW w:w="828" w:type="dxa"/>
          </w:tcPr>
          <w:p w14:paraId="649841BE" w14:textId="77777777" w:rsidR="007E7669" w:rsidRPr="006C68D7" w:rsidRDefault="007E7669" w:rsidP="008C605A">
            <w:pPr>
              <w:suppressAutoHyphens/>
              <w:ind w:right="162"/>
              <w:jc w:val="center"/>
              <w:rPr>
                <w:rFonts w:ascii="Book Antiqua" w:hAnsi="Book Antiqua"/>
                <w:sz w:val="18"/>
                <w:szCs w:val="18"/>
              </w:rPr>
            </w:pPr>
            <w:r w:rsidRPr="006C68D7">
              <w:rPr>
                <w:rFonts w:ascii="Book Antiqua" w:hAnsi="Book Antiqua"/>
                <w:sz w:val="18"/>
                <w:szCs w:val="18"/>
              </w:rPr>
              <w:t>1</w:t>
            </w:r>
          </w:p>
        </w:tc>
        <w:tc>
          <w:tcPr>
            <w:tcW w:w="1260" w:type="dxa"/>
          </w:tcPr>
          <w:p w14:paraId="18F999B5" w14:textId="77777777" w:rsidR="007E7669" w:rsidRPr="006C68D7" w:rsidRDefault="007E7669" w:rsidP="008C605A">
            <w:pPr>
              <w:suppressAutoHyphens/>
              <w:ind w:left="72" w:right="72"/>
              <w:jc w:val="center"/>
              <w:rPr>
                <w:rFonts w:ascii="Book Antiqua" w:hAnsi="Book Antiqua"/>
                <w:sz w:val="18"/>
                <w:szCs w:val="18"/>
              </w:rPr>
            </w:pPr>
            <w:r w:rsidRPr="006C68D7">
              <w:rPr>
                <w:rFonts w:ascii="Book Antiqua" w:hAnsi="Book Antiqua"/>
                <w:sz w:val="18"/>
                <w:szCs w:val="18"/>
              </w:rPr>
              <w:t>2</w:t>
            </w:r>
          </w:p>
        </w:tc>
        <w:tc>
          <w:tcPr>
            <w:tcW w:w="1244" w:type="dxa"/>
          </w:tcPr>
          <w:p w14:paraId="5FCD5EC4" w14:textId="77777777" w:rsidR="007E7669" w:rsidRPr="006C68D7" w:rsidRDefault="007E7669" w:rsidP="008C605A">
            <w:pPr>
              <w:suppressAutoHyphens/>
              <w:ind w:left="-18" w:right="208" w:firstLine="18"/>
              <w:jc w:val="center"/>
              <w:rPr>
                <w:rFonts w:ascii="Book Antiqua" w:hAnsi="Book Antiqua"/>
                <w:sz w:val="18"/>
                <w:szCs w:val="18"/>
              </w:rPr>
            </w:pPr>
            <w:r w:rsidRPr="006C68D7">
              <w:rPr>
                <w:rFonts w:ascii="Book Antiqua" w:hAnsi="Book Antiqua"/>
                <w:sz w:val="18"/>
                <w:szCs w:val="18"/>
              </w:rPr>
              <w:t>3</w:t>
            </w:r>
          </w:p>
        </w:tc>
        <w:tc>
          <w:tcPr>
            <w:tcW w:w="1260" w:type="dxa"/>
          </w:tcPr>
          <w:p w14:paraId="2598DEE6" w14:textId="77777777" w:rsidR="007E7669" w:rsidRPr="006C68D7" w:rsidRDefault="007E7669" w:rsidP="008C605A">
            <w:pPr>
              <w:suppressAutoHyphens/>
              <w:ind w:left="808" w:hanging="808"/>
              <w:jc w:val="center"/>
              <w:rPr>
                <w:rFonts w:ascii="Book Antiqua" w:hAnsi="Book Antiqua"/>
                <w:sz w:val="18"/>
                <w:szCs w:val="18"/>
              </w:rPr>
            </w:pPr>
            <w:r w:rsidRPr="006C68D7">
              <w:rPr>
                <w:rFonts w:ascii="Book Antiqua" w:hAnsi="Book Antiqua"/>
                <w:sz w:val="18"/>
                <w:szCs w:val="18"/>
              </w:rPr>
              <w:t>4</w:t>
            </w:r>
          </w:p>
        </w:tc>
        <w:tc>
          <w:tcPr>
            <w:tcW w:w="1006" w:type="dxa"/>
          </w:tcPr>
          <w:p w14:paraId="78941E47" w14:textId="77777777" w:rsidR="007E7669" w:rsidRPr="006C68D7" w:rsidRDefault="007E7669" w:rsidP="008C605A">
            <w:pPr>
              <w:suppressAutoHyphens/>
              <w:ind w:right="162"/>
              <w:jc w:val="center"/>
              <w:rPr>
                <w:rFonts w:ascii="Book Antiqua" w:hAnsi="Book Antiqua"/>
                <w:sz w:val="18"/>
                <w:szCs w:val="18"/>
              </w:rPr>
            </w:pPr>
            <w:r w:rsidRPr="006C68D7">
              <w:rPr>
                <w:rFonts w:ascii="Book Antiqua" w:hAnsi="Book Antiqua"/>
                <w:sz w:val="18"/>
                <w:szCs w:val="18"/>
              </w:rPr>
              <w:t>5</w:t>
            </w:r>
          </w:p>
        </w:tc>
        <w:tc>
          <w:tcPr>
            <w:tcW w:w="1350" w:type="dxa"/>
          </w:tcPr>
          <w:p w14:paraId="29B4EA11" w14:textId="77777777" w:rsidR="007E7669" w:rsidRPr="006C68D7" w:rsidRDefault="007E7669" w:rsidP="008C605A">
            <w:pPr>
              <w:suppressAutoHyphens/>
              <w:ind w:right="72"/>
              <w:jc w:val="center"/>
              <w:rPr>
                <w:rFonts w:ascii="Book Antiqua" w:hAnsi="Book Antiqua"/>
                <w:sz w:val="18"/>
                <w:szCs w:val="18"/>
              </w:rPr>
            </w:pPr>
            <w:r w:rsidRPr="006C68D7">
              <w:rPr>
                <w:rFonts w:ascii="Book Antiqua" w:hAnsi="Book Antiqua"/>
                <w:sz w:val="18"/>
                <w:szCs w:val="18"/>
              </w:rPr>
              <w:t>6</w:t>
            </w:r>
          </w:p>
        </w:tc>
        <w:tc>
          <w:tcPr>
            <w:tcW w:w="990" w:type="dxa"/>
          </w:tcPr>
          <w:p w14:paraId="75697EEC" w14:textId="77777777" w:rsidR="007E7669" w:rsidRPr="006C68D7" w:rsidRDefault="007E7669" w:rsidP="008C605A">
            <w:pPr>
              <w:suppressAutoHyphens/>
              <w:jc w:val="center"/>
              <w:rPr>
                <w:rFonts w:ascii="Book Antiqua" w:hAnsi="Book Antiqua"/>
                <w:sz w:val="18"/>
                <w:szCs w:val="18"/>
              </w:rPr>
            </w:pPr>
            <w:r w:rsidRPr="006C68D7">
              <w:rPr>
                <w:rFonts w:ascii="Book Antiqua" w:hAnsi="Book Antiqua"/>
                <w:sz w:val="18"/>
                <w:szCs w:val="18"/>
              </w:rPr>
              <w:t>7</w:t>
            </w:r>
          </w:p>
        </w:tc>
        <w:tc>
          <w:tcPr>
            <w:tcW w:w="1350" w:type="dxa"/>
          </w:tcPr>
          <w:p w14:paraId="44B0A208" w14:textId="77777777" w:rsidR="007E7669" w:rsidRPr="006C68D7" w:rsidRDefault="007E7669" w:rsidP="008C605A">
            <w:pPr>
              <w:suppressAutoHyphens/>
              <w:ind w:right="162" w:firstLine="72"/>
              <w:jc w:val="center"/>
              <w:rPr>
                <w:rFonts w:ascii="Book Antiqua" w:hAnsi="Book Antiqua"/>
                <w:sz w:val="18"/>
                <w:szCs w:val="18"/>
              </w:rPr>
            </w:pPr>
            <w:r w:rsidRPr="006C68D7">
              <w:rPr>
                <w:rFonts w:ascii="Book Antiqua" w:hAnsi="Book Antiqua"/>
                <w:sz w:val="18"/>
                <w:szCs w:val="18"/>
              </w:rPr>
              <w:t>8</w:t>
            </w:r>
          </w:p>
        </w:tc>
        <w:tc>
          <w:tcPr>
            <w:tcW w:w="1440" w:type="dxa"/>
          </w:tcPr>
          <w:p w14:paraId="2B2B7304" w14:textId="77777777" w:rsidR="007E7669" w:rsidRPr="006C68D7" w:rsidRDefault="007E7669" w:rsidP="008C605A">
            <w:pPr>
              <w:suppressAutoHyphens/>
              <w:ind w:left="72" w:right="162"/>
              <w:jc w:val="center"/>
              <w:rPr>
                <w:rFonts w:ascii="Book Antiqua" w:hAnsi="Book Antiqua"/>
                <w:sz w:val="18"/>
                <w:szCs w:val="18"/>
              </w:rPr>
            </w:pPr>
            <w:r w:rsidRPr="006C68D7">
              <w:rPr>
                <w:rFonts w:ascii="Book Antiqua" w:hAnsi="Book Antiqua"/>
                <w:sz w:val="18"/>
                <w:szCs w:val="18"/>
              </w:rPr>
              <w:t>9</w:t>
            </w:r>
          </w:p>
        </w:tc>
        <w:tc>
          <w:tcPr>
            <w:tcW w:w="720" w:type="dxa"/>
          </w:tcPr>
          <w:p w14:paraId="5D369756" w14:textId="77777777" w:rsidR="007E7669" w:rsidRPr="006C68D7" w:rsidRDefault="007E7669" w:rsidP="008C605A">
            <w:pPr>
              <w:suppressAutoHyphens/>
              <w:ind w:left="72" w:right="176"/>
              <w:jc w:val="center"/>
              <w:rPr>
                <w:rFonts w:ascii="Book Antiqua" w:hAnsi="Book Antiqua"/>
                <w:sz w:val="18"/>
                <w:szCs w:val="18"/>
              </w:rPr>
            </w:pPr>
            <w:r w:rsidRPr="006C68D7">
              <w:rPr>
                <w:rFonts w:ascii="Book Antiqua" w:hAnsi="Book Antiqua"/>
                <w:sz w:val="18"/>
                <w:szCs w:val="18"/>
              </w:rPr>
              <w:t>10</w:t>
            </w:r>
          </w:p>
        </w:tc>
        <w:tc>
          <w:tcPr>
            <w:tcW w:w="990" w:type="dxa"/>
          </w:tcPr>
          <w:p w14:paraId="4737E36C" w14:textId="77777777" w:rsidR="007E7669" w:rsidRPr="006C68D7" w:rsidRDefault="007E7669" w:rsidP="008C605A">
            <w:pPr>
              <w:suppressAutoHyphens/>
              <w:jc w:val="center"/>
              <w:rPr>
                <w:rFonts w:ascii="Book Antiqua" w:hAnsi="Book Antiqua"/>
                <w:sz w:val="18"/>
                <w:szCs w:val="18"/>
              </w:rPr>
            </w:pPr>
            <w:r w:rsidRPr="006C68D7">
              <w:rPr>
                <w:rFonts w:ascii="Book Antiqua" w:hAnsi="Book Antiqua"/>
                <w:sz w:val="18"/>
                <w:szCs w:val="18"/>
              </w:rPr>
              <w:t>11</w:t>
            </w:r>
          </w:p>
        </w:tc>
        <w:tc>
          <w:tcPr>
            <w:tcW w:w="1710" w:type="dxa"/>
          </w:tcPr>
          <w:p w14:paraId="4B73E586" w14:textId="77777777" w:rsidR="007E7669" w:rsidRPr="006C68D7" w:rsidRDefault="007E7669" w:rsidP="008C605A">
            <w:pPr>
              <w:tabs>
                <w:tab w:val="left" w:pos="882"/>
              </w:tabs>
              <w:suppressAutoHyphens/>
              <w:ind w:right="162" w:hanging="2"/>
              <w:jc w:val="center"/>
              <w:rPr>
                <w:rFonts w:ascii="Book Antiqua" w:hAnsi="Book Antiqua"/>
                <w:sz w:val="18"/>
                <w:szCs w:val="18"/>
              </w:rPr>
            </w:pPr>
            <w:r>
              <w:rPr>
                <w:rFonts w:ascii="Book Antiqua" w:hAnsi="Book Antiqua"/>
                <w:sz w:val="18"/>
                <w:szCs w:val="18"/>
              </w:rPr>
              <w:t>12</w:t>
            </w:r>
          </w:p>
        </w:tc>
      </w:tr>
      <w:tr w:rsidR="007E7669" w:rsidRPr="006C68D7" w14:paraId="5B08B5D1" w14:textId="77777777" w:rsidTr="008C605A">
        <w:tc>
          <w:tcPr>
            <w:tcW w:w="828" w:type="dxa"/>
          </w:tcPr>
          <w:p w14:paraId="16DEB4AB" w14:textId="77777777" w:rsidR="007E7669" w:rsidRPr="006C68D7" w:rsidRDefault="007E7669" w:rsidP="008C605A">
            <w:pPr>
              <w:suppressAutoHyphens/>
              <w:jc w:val="both"/>
              <w:rPr>
                <w:rFonts w:ascii="Book Antiqua" w:hAnsi="Book Antiqua"/>
                <w:sz w:val="18"/>
                <w:szCs w:val="18"/>
              </w:rPr>
            </w:pPr>
          </w:p>
        </w:tc>
        <w:tc>
          <w:tcPr>
            <w:tcW w:w="1260" w:type="dxa"/>
          </w:tcPr>
          <w:p w14:paraId="0AD9C6F4" w14:textId="77777777" w:rsidR="007E7669" w:rsidRPr="006C68D7" w:rsidRDefault="007E7669" w:rsidP="008C605A">
            <w:pPr>
              <w:suppressAutoHyphens/>
              <w:jc w:val="both"/>
              <w:rPr>
                <w:rFonts w:ascii="Book Antiqua" w:hAnsi="Book Antiqua"/>
                <w:sz w:val="18"/>
                <w:szCs w:val="18"/>
              </w:rPr>
            </w:pPr>
          </w:p>
        </w:tc>
        <w:tc>
          <w:tcPr>
            <w:tcW w:w="1244" w:type="dxa"/>
          </w:tcPr>
          <w:p w14:paraId="4B1F511A" w14:textId="77777777" w:rsidR="007E7669" w:rsidRPr="006C68D7" w:rsidRDefault="007E7669" w:rsidP="008C605A">
            <w:pPr>
              <w:suppressAutoHyphens/>
              <w:jc w:val="both"/>
              <w:rPr>
                <w:rFonts w:ascii="Book Antiqua" w:hAnsi="Book Antiqua"/>
                <w:sz w:val="18"/>
                <w:szCs w:val="18"/>
              </w:rPr>
            </w:pPr>
          </w:p>
        </w:tc>
        <w:tc>
          <w:tcPr>
            <w:tcW w:w="1260" w:type="dxa"/>
          </w:tcPr>
          <w:p w14:paraId="65F9C3DC" w14:textId="77777777" w:rsidR="007E7669" w:rsidRPr="006C68D7" w:rsidRDefault="007E7669" w:rsidP="008C605A">
            <w:pPr>
              <w:suppressAutoHyphens/>
              <w:jc w:val="both"/>
              <w:rPr>
                <w:rFonts w:ascii="Book Antiqua" w:hAnsi="Book Antiqua"/>
                <w:sz w:val="18"/>
                <w:szCs w:val="18"/>
              </w:rPr>
            </w:pPr>
          </w:p>
        </w:tc>
        <w:tc>
          <w:tcPr>
            <w:tcW w:w="1006" w:type="dxa"/>
          </w:tcPr>
          <w:p w14:paraId="5023141B" w14:textId="77777777" w:rsidR="007E7669" w:rsidRPr="006C68D7" w:rsidRDefault="007E7669" w:rsidP="008C605A">
            <w:pPr>
              <w:suppressAutoHyphens/>
              <w:jc w:val="both"/>
              <w:rPr>
                <w:rFonts w:ascii="Book Antiqua" w:hAnsi="Book Antiqua"/>
                <w:sz w:val="18"/>
                <w:szCs w:val="18"/>
              </w:rPr>
            </w:pPr>
          </w:p>
        </w:tc>
        <w:tc>
          <w:tcPr>
            <w:tcW w:w="1350" w:type="dxa"/>
          </w:tcPr>
          <w:p w14:paraId="1F3B1409" w14:textId="77777777" w:rsidR="007E7669" w:rsidRPr="006C68D7" w:rsidRDefault="007E7669" w:rsidP="008C605A">
            <w:pPr>
              <w:suppressAutoHyphens/>
              <w:jc w:val="both"/>
              <w:rPr>
                <w:rFonts w:ascii="Book Antiqua" w:hAnsi="Book Antiqua"/>
                <w:sz w:val="18"/>
                <w:szCs w:val="18"/>
              </w:rPr>
            </w:pPr>
          </w:p>
        </w:tc>
        <w:tc>
          <w:tcPr>
            <w:tcW w:w="990" w:type="dxa"/>
          </w:tcPr>
          <w:p w14:paraId="562C75D1" w14:textId="77777777" w:rsidR="007E7669" w:rsidRPr="006C68D7" w:rsidRDefault="007E7669" w:rsidP="008C605A">
            <w:pPr>
              <w:suppressAutoHyphens/>
              <w:jc w:val="both"/>
              <w:rPr>
                <w:rFonts w:ascii="Book Antiqua" w:hAnsi="Book Antiqua"/>
                <w:sz w:val="18"/>
                <w:szCs w:val="18"/>
              </w:rPr>
            </w:pPr>
          </w:p>
        </w:tc>
        <w:tc>
          <w:tcPr>
            <w:tcW w:w="1350" w:type="dxa"/>
          </w:tcPr>
          <w:p w14:paraId="664355AD" w14:textId="77777777" w:rsidR="007E7669" w:rsidRPr="006C68D7" w:rsidRDefault="007E7669" w:rsidP="008C605A">
            <w:pPr>
              <w:suppressAutoHyphens/>
              <w:jc w:val="both"/>
              <w:rPr>
                <w:rFonts w:ascii="Book Antiqua" w:hAnsi="Book Antiqua"/>
                <w:sz w:val="18"/>
                <w:szCs w:val="18"/>
              </w:rPr>
            </w:pPr>
          </w:p>
        </w:tc>
        <w:tc>
          <w:tcPr>
            <w:tcW w:w="1440" w:type="dxa"/>
          </w:tcPr>
          <w:p w14:paraId="1A965116" w14:textId="77777777" w:rsidR="007E7669" w:rsidRPr="006C68D7" w:rsidRDefault="007E7669" w:rsidP="008C605A">
            <w:pPr>
              <w:suppressAutoHyphens/>
              <w:jc w:val="both"/>
              <w:rPr>
                <w:rFonts w:ascii="Book Antiqua" w:hAnsi="Book Antiqua"/>
                <w:sz w:val="18"/>
                <w:szCs w:val="18"/>
              </w:rPr>
            </w:pPr>
          </w:p>
        </w:tc>
        <w:tc>
          <w:tcPr>
            <w:tcW w:w="720" w:type="dxa"/>
          </w:tcPr>
          <w:p w14:paraId="7DF4E37C" w14:textId="77777777" w:rsidR="007E7669" w:rsidRPr="006C68D7" w:rsidRDefault="007E7669" w:rsidP="008C605A">
            <w:pPr>
              <w:suppressAutoHyphens/>
              <w:jc w:val="both"/>
              <w:rPr>
                <w:rFonts w:ascii="Book Antiqua" w:hAnsi="Book Antiqua"/>
                <w:sz w:val="18"/>
                <w:szCs w:val="18"/>
              </w:rPr>
            </w:pPr>
          </w:p>
        </w:tc>
        <w:tc>
          <w:tcPr>
            <w:tcW w:w="990" w:type="dxa"/>
          </w:tcPr>
          <w:p w14:paraId="44FB30F8" w14:textId="77777777" w:rsidR="007E7669" w:rsidRPr="006C68D7" w:rsidRDefault="007E7669" w:rsidP="008C605A">
            <w:pPr>
              <w:suppressAutoHyphens/>
              <w:jc w:val="both"/>
              <w:rPr>
                <w:rFonts w:ascii="Book Antiqua" w:hAnsi="Book Antiqua"/>
                <w:sz w:val="18"/>
                <w:szCs w:val="18"/>
              </w:rPr>
            </w:pPr>
          </w:p>
        </w:tc>
        <w:tc>
          <w:tcPr>
            <w:tcW w:w="1710" w:type="dxa"/>
          </w:tcPr>
          <w:p w14:paraId="1DA6542E" w14:textId="77777777" w:rsidR="007E7669" w:rsidRPr="006C68D7" w:rsidRDefault="007E7669" w:rsidP="008C605A">
            <w:pPr>
              <w:suppressAutoHyphens/>
              <w:jc w:val="both"/>
              <w:rPr>
                <w:rFonts w:ascii="Book Antiqua" w:hAnsi="Book Antiqua"/>
                <w:sz w:val="18"/>
                <w:szCs w:val="18"/>
              </w:rPr>
            </w:pPr>
          </w:p>
        </w:tc>
      </w:tr>
      <w:tr w:rsidR="007E7669" w:rsidRPr="006C68D7" w14:paraId="3041E394" w14:textId="77777777" w:rsidTr="008C605A">
        <w:tc>
          <w:tcPr>
            <w:tcW w:w="828" w:type="dxa"/>
          </w:tcPr>
          <w:p w14:paraId="722B00AE" w14:textId="77777777" w:rsidR="007E7669" w:rsidRPr="006C68D7" w:rsidRDefault="007E7669" w:rsidP="008C605A">
            <w:pPr>
              <w:suppressAutoHyphens/>
              <w:jc w:val="both"/>
              <w:rPr>
                <w:rFonts w:ascii="Book Antiqua" w:hAnsi="Book Antiqua"/>
                <w:sz w:val="18"/>
                <w:szCs w:val="18"/>
              </w:rPr>
            </w:pPr>
          </w:p>
        </w:tc>
        <w:tc>
          <w:tcPr>
            <w:tcW w:w="1260" w:type="dxa"/>
          </w:tcPr>
          <w:p w14:paraId="42C6D796" w14:textId="77777777" w:rsidR="007E7669" w:rsidRPr="006C68D7" w:rsidRDefault="007E7669" w:rsidP="008C605A">
            <w:pPr>
              <w:suppressAutoHyphens/>
              <w:jc w:val="both"/>
              <w:rPr>
                <w:rFonts w:ascii="Book Antiqua" w:hAnsi="Book Antiqua"/>
                <w:sz w:val="18"/>
                <w:szCs w:val="18"/>
              </w:rPr>
            </w:pPr>
          </w:p>
        </w:tc>
        <w:tc>
          <w:tcPr>
            <w:tcW w:w="1244" w:type="dxa"/>
          </w:tcPr>
          <w:p w14:paraId="6E1831B3" w14:textId="77777777" w:rsidR="007E7669" w:rsidRPr="006C68D7" w:rsidRDefault="007E7669" w:rsidP="008C605A">
            <w:pPr>
              <w:suppressAutoHyphens/>
              <w:jc w:val="both"/>
              <w:rPr>
                <w:rFonts w:ascii="Book Antiqua" w:hAnsi="Book Antiqua"/>
                <w:sz w:val="18"/>
                <w:szCs w:val="18"/>
              </w:rPr>
            </w:pPr>
          </w:p>
        </w:tc>
        <w:tc>
          <w:tcPr>
            <w:tcW w:w="1260" w:type="dxa"/>
          </w:tcPr>
          <w:p w14:paraId="54E11D2A" w14:textId="77777777" w:rsidR="007E7669" w:rsidRPr="006C68D7" w:rsidRDefault="007E7669" w:rsidP="008C605A">
            <w:pPr>
              <w:suppressAutoHyphens/>
              <w:jc w:val="both"/>
              <w:rPr>
                <w:rFonts w:ascii="Book Antiqua" w:hAnsi="Book Antiqua"/>
                <w:sz w:val="18"/>
                <w:szCs w:val="18"/>
              </w:rPr>
            </w:pPr>
          </w:p>
        </w:tc>
        <w:tc>
          <w:tcPr>
            <w:tcW w:w="1006" w:type="dxa"/>
          </w:tcPr>
          <w:p w14:paraId="31126E5D" w14:textId="77777777" w:rsidR="007E7669" w:rsidRPr="006C68D7" w:rsidRDefault="007E7669" w:rsidP="008C605A">
            <w:pPr>
              <w:suppressAutoHyphens/>
              <w:jc w:val="both"/>
              <w:rPr>
                <w:rFonts w:ascii="Book Antiqua" w:hAnsi="Book Antiqua"/>
                <w:sz w:val="18"/>
                <w:szCs w:val="18"/>
              </w:rPr>
            </w:pPr>
          </w:p>
        </w:tc>
        <w:tc>
          <w:tcPr>
            <w:tcW w:w="1350" w:type="dxa"/>
          </w:tcPr>
          <w:p w14:paraId="2DE403A5" w14:textId="77777777" w:rsidR="007E7669" w:rsidRPr="006C68D7" w:rsidRDefault="007E7669" w:rsidP="008C605A">
            <w:pPr>
              <w:suppressAutoHyphens/>
              <w:jc w:val="both"/>
              <w:rPr>
                <w:rFonts w:ascii="Book Antiqua" w:hAnsi="Book Antiqua"/>
                <w:sz w:val="18"/>
                <w:szCs w:val="18"/>
              </w:rPr>
            </w:pPr>
          </w:p>
        </w:tc>
        <w:tc>
          <w:tcPr>
            <w:tcW w:w="990" w:type="dxa"/>
          </w:tcPr>
          <w:p w14:paraId="62431CDC" w14:textId="77777777" w:rsidR="007E7669" w:rsidRPr="006C68D7" w:rsidRDefault="007E7669" w:rsidP="008C605A">
            <w:pPr>
              <w:suppressAutoHyphens/>
              <w:jc w:val="both"/>
              <w:rPr>
                <w:rFonts w:ascii="Book Antiqua" w:hAnsi="Book Antiqua"/>
                <w:sz w:val="18"/>
                <w:szCs w:val="18"/>
              </w:rPr>
            </w:pPr>
          </w:p>
        </w:tc>
        <w:tc>
          <w:tcPr>
            <w:tcW w:w="1350" w:type="dxa"/>
          </w:tcPr>
          <w:p w14:paraId="49E398E2" w14:textId="77777777" w:rsidR="007E7669" w:rsidRPr="006C68D7" w:rsidRDefault="007E7669" w:rsidP="008C605A">
            <w:pPr>
              <w:suppressAutoHyphens/>
              <w:jc w:val="both"/>
              <w:rPr>
                <w:rFonts w:ascii="Book Antiqua" w:hAnsi="Book Antiqua"/>
                <w:sz w:val="18"/>
                <w:szCs w:val="18"/>
              </w:rPr>
            </w:pPr>
          </w:p>
        </w:tc>
        <w:tc>
          <w:tcPr>
            <w:tcW w:w="1440" w:type="dxa"/>
          </w:tcPr>
          <w:p w14:paraId="16287F21" w14:textId="77777777" w:rsidR="007E7669" w:rsidRPr="006C68D7" w:rsidRDefault="007E7669" w:rsidP="008C605A">
            <w:pPr>
              <w:suppressAutoHyphens/>
              <w:jc w:val="both"/>
              <w:rPr>
                <w:rFonts w:ascii="Book Antiqua" w:hAnsi="Book Antiqua"/>
                <w:sz w:val="18"/>
                <w:szCs w:val="18"/>
              </w:rPr>
            </w:pPr>
          </w:p>
        </w:tc>
        <w:tc>
          <w:tcPr>
            <w:tcW w:w="720" w:type="dxa"/>
          </w:tcPr>
          <w:p w14:paraId="5BE93A62" w14:textId="77777777" w:rsidR="007E7669" w:rsidRPr="006C68D7" w:rsidRDefault="007E7669" w:rsidP="008C605A">
            <w:pPr>
              <w:suppressAutoHyphens/>
              <w:jc w:val="both"/>
              <w:rPr>
                <w:rFonts w:ascii="Book Antiqua" w:hAnsi="Book Antiqua"/>
                <w:sz w:val="18"/>
                <w:szCs w:val="18"/>
              </w:rPr>
            </w:pPr>
          </w:p>
        </w:tc>
        <w:tc>
          <w:tcPr>
            <w:tcW w:w="990" w:type="dxa"/>
          </w:tcPr>
          <w:p w14:paraId="384BA73E" w14:textId="77777777" w:rsidR="007E7669" w:rsidRPr="006C68D7" w:rsidRDefault="007E7669" w:rsidP="008C605A">
            <w:pPr>
              <w:suppressAutoHyphens/>
              <w:jc w:val="both"/>
              <w:rPr>
                <w:rFonts w:ascii="Book Antiqua" w:hAnsi="Book Antiqua"/>
                <w:sz w:val="18"/>
                <w:szCs w:val="18"/>
              </w:rPr>
            </w:pPr>
          </w:p>
        </w:tc>
        <w:tc>
          <w:tcPr>
            <w:tcW w:w="1710" w:type="dxa"/>
          </w:tcPr>
          <w:p w14:paraId="34B3F2EB" w14:textId="77777777" w:rsidR="007E7669" w:rsidRPr="006C68D7" w:rsidRDefault="007E7669" w:rsidP="008C605A">
            <w:pPr>
              <w:suppressAutoHyphens/>
              <w:jc w:val="both"/>
              <w:rPr>
                <w:rFonts w:ascii="Book Antiqua" w:hAnsi="Book Antiqua"/>
                <w:sz w:val="18"/>
                <w:szCs w:val="18"/>
              </w:rPr>
            </w:pPr>
          </w:p>
        </w:tc>
      </w:tr>
      <w:tr w:rsidR="007E7669" w:rsidRPr="006C68D7" w14:paraId="7D34F5C7" w14:textId="77777777" w:rsidTr="008C605A">
        <w:tc>
          <w:tcPr>
            <w:tcW w:w="828" w:type="dxa"/>
          </w:tcPr>
          <w:p w14:paraId="0B4020A7" w14:textId="77777777" w:rsidR="007E7669" w:rsidRPr="006C68D7" w:rsidRDefault="007E7669" w:rsidP="008C605A">
            <w:pPr>
              <w:suppressAutoHyphens/>
              <w:jc w:val="both"/>
              <w:rPr>
                <w:rFonts w:ascii="Book Antiqua" w:hAnsi="Book Antiqua"/>
                <w:sz w:val="18"/>
                <w:szCs w:val="18"/>
              </w:rPr>
            </w:pPr>
          </w:p>
        </w:tc>
        <w:tc>
          <w:tcPr>
            <w:tcW w:w="1260" w:type="dxa"/>
          </w:tcPr>
          <w:p w14:paraId="1D7B270A" w14:textId="77777777" w:rsidR="007E7669" w:rsidRPr="006C68D7" w:rsidRDefault="007E7669" w:rsidP="008C605A">
            <w:pPr>
              <w:suppressAutoHyphens/>
              <w:jc w:val="both"/>
              <w:rPr>
                <w:rFonts w:ascii="Book Antiqua" w:hAnsi="Book Antiqua"/>
                <w:sz w:val="18"/>
                <w:szCs w:val="18"/>
              </w:rPr>
            </w:pPr>
          </w:p>
        </w:tc>
        <w:tc>
          <w:tcPr>
            <w:tcW w:w="1244" w:type="dxa"/>
          </w:tcPr>
          <w:p w14:paraId="4F904CB7" w14:textId="77777777" w:rsidR="007E7669" w:rsidRPr="006C68D7" w:rsidRDefault="007E7669" w:rsidP="008C605A">
            <w:pPr>
              <w:suppressAutoHyphens/>
              <w:jc w:val="both"/>
              <w:rPr>
                <w:rFonts w:ascii="Book Antiqua" w:hAnsi="Book Antiqua"/>
                <w:sz w:val="18"/>
                <w:szCs w:val="18"/>
              </w:rPr>
            </w:pPr>
          </w:p>
        </w:tc>
        <w:tc>
          <w:tcPr>
            <w:tcW w:w="1260" w:type="dxa"/>
          </w:tcPr>
          <w:p w14:paraId="06971CD3" w14:textId="77777777" w:rsidR="007E7669" w:rsidRPr="006C68D7" w:rsidRDefault="007E7669" w:rsidP="008C605A">
            <w:pPr>
              <w:suppressAutoHyphens/>
              <w:jc w:val="both"/>
              <w:rPr>
                <w:rFonts w:ascii="Book Antiqua" w:hAnsi="Book Antiqua"/>
                <w:sz w:val="18"/>
                <w:szCs w:val="18"/>
              </w:rPr>
            </w:pPr>
          </w:p>
        </w:tc>
        <w:tc>
          <w:tcPr>
            <w:tcW w:w="1006" w:type="dxa"/>
          </w:tcPr>
          <w:p w14:paraId="2A1F701D" w14:textId="77777777" w:rsidR="007E7669" w:rsidRPr="006C68D7" w:rsidRDefault="007E7669" w:rsidP="008C605A">
            <w:pPr>
              <w:suppressAutoHyphens/>
              <w:jc w:val="both"/>
              <w:rPr>
                <w:rFonts w:ascii="Book Antiqua" w:hAnsi="Book Antiqua"/>
                <w:sz w:val="18"/>
                <w:szCs w:val="18"/>
              </w:rPr>
            </w:pPr>
          </w:p>
        </w:tc>
        <w:tc>
          <w:tcPr>
            <w:tcW w:w="1350" w:type="dxa"/>
          </w:tcPr>
          <w:p w14:paraId="03EFCA41" w14:textId="77777777" w:rsidR="007E7669" w:rsidRPr="006C68D7" w:rsidRDefault="007E7669" w:rsidP="008C605A">
            <w:pPr>
              <w:suppressAutoHyphens/>
              <w:jc w:val="both"/>
              <w:rPr>
                <w:rFonts w:ascii="Book Antiqua" w:hAnsi="Book Antiqua"/>
                <w:sz w:val="18"/>
                <w:szCs w:val="18"/>
              </w:rPr>
            </w:pPr>
          </w:p>
        </w:tc>
        <w:tc>
          <w:tcPr>
            <w:tcW w:w="990" w:type="dxa"/>
          </w:tcPr>
          <w:p w14:paraId="5F96A722" w14:textId="77777777" w:rsidR="007E7669" w:rsidRPr="006C68D7" w:rsidRDefault="007E7669" w:rsidP="008C605A">
            <w:pPr>
              <w:suppressAutoHyphens/>
              <w:jc w:val="both"/>
              <w:rPr>
                <w:rFonts w:ascii="Book Antiqua" w:hAnsi="Book Antiqua"/>
                <w:sz w:val="18"/>
                <w:szCs w:val="18"/>
              </w:rPr>
            </w:pPr>
          </w:p>
        </w:tc>
        <w:tc>
          <w:tcPr>
            <w:tcW w:w="1350" w:type="dxa"/>
          </w:tcPr>
          <w:p w14:paraId="5B95CD12" w14:textId="77777777" w:rsidR="007E7669" w:rsidRPr="006C68D7" w:rsidRDefault="007E7669" w:rsidP="008C605A">
            <w:pPr>
              <w:suppressAutoHyphens/>
              <w:jc w:val="both"/>
              <w:rPr>
                <w:rFonts w:ascii="Book Antiqua" w:hAnsi="Book Antiqua"/>
                <w:sz w:val="18"/>
                <w:szCs w:val="18"/>
              </w:rPr>
            </w:pPr>
          </w:p>
        </w:tc>
        <w:tc>
          <w:tcPr>
            <w:tcW w:w="1440" w:type="dxa"/>
          </w:tcPr>
          <w:p w14:paraId="5220BBB2" w14:textId="77777777" w:rsidR="007E7669" w:rsidRPr="006C68D7" w:rsidRDefault="007E7669" w:rsidP="008C605A">
            <w:pPr>
              <w:suppressAutoHyphens/>
              <w:jc w:val="both"/>
              <w:rPr>
                <w:rFonts w:ascii="Book Antiqua" w:hAnsi="Book Antiqua"/>
                <w:sz w:val="18"/>
                <w:szCs w:val="18"/>
              </w:rPr>
            </w:pPr>
          </w:p>
        </w:tc>
        <w:tc>
          <w:tcPr>
            <w:tcW w:w="720" w:type="dxa"/>
          </w:tcPr>
          <w:p w14:paraId="13CB595B" w14:textId="77777777" w:rsidR="007E7669" w:rsidRPr="006C68D7" w:rsidRDefault="007E7669" w:rsidP="008C605A">
            <w:pPr>
              <w:suppressAutoHyphens/>
              <w:jc w:val="both"/>
              <w:rPr>
                <w:rFonts w:ascii="Book Antiqua" w:hAnsi="Book Antiqua"/>
                <w:sz w:val="18"/>
                <w:szCs w:val="18"/>
              </w:rPr>
            </w:pPr>
          </w:p>
        </w:tc>
        <w:tc>
          <w:tcPr>
            <w:tcW w:w="990" w:type="dxa"/>
          </w:tcPr>
          <w:p w14:paraId="6D9C8D39" w14:textId="77777777" w:rsidR="007E7669" w:rsidRPr="006C68D7" w:rsidRDefault="007E7669" w:rsidP="008C605A">
            <w:pPr>
              <w:suppressAutoHyphens/>
              <w:jc w:val="both"/>
              <w:rPr>
                <w:rFonts w:ascii="Book Antiqua" w:hAnsi="Book Antiqua"/>
                <w:sz w:val="18"/>
                <w:szCs w:val="18"/>
              </w:rPr>
            </w:pPr>
          </w:p>
        </w:tc>
        <w:tc>
          <w:tcPr>
            <w:tcW w:w="1710" w:type="dxa"/>
          </w:tcPr>
          <w:p w14:paraId="675E05EE" w14:textId="77777777" w:rsidR="007E7669" w:rsidRPr="006C68D7" w:rsidRDefault="007E7669" w:rsidP="008C605A">
            <w:pPr>
              <w:suppressAutoHyphens/>
              <w:jc w:val="both"/>
              <w:rPr>
                <w:rFonts w:ascii="Book Antiqua" w:hAnsi="Book Antiqua"/>
                <w:sz w:val="18"/>
                <w:szCs w:val="18"/>
              </w:rPr>
            </w:pPr>
          </w:p>
        </w:tc>
      </w:tr>
    </w:tbl>
    <w:p w14:paraId="32334943" w14:textId="77777777" w:rsidR="007E7669" w:rsidRDefault="007E7669" w:rsidP="007E7669">
      <w:pPr>
        <w:suppressAutoHyphens/>
        <w:ind w:left="-90"/>
        <w:jc w:val="both"/>
        <w:rPr>
          <w:rFonts w:ascii="Book Antiqua" w:hAnsi="Book Antiqua"/>
        </w:rPr>
      </w:pPr>
      <w:r>
        <w:rPr>
          <w:rFonts w:ascii="Book Antiqua" w:hAnsi="Book Antiqua"/>
        </w:rPr>
        <w:t>Further, we</w:t>
      </w:r>
      <w:r w:rsidRPr="00834FB3">
        <w:rPr>
          <w:rFonts w:ascii="Book Antiqua" w:hAnsi="Book Antiqua"/>
        </w:rPr>
        <w:t xml:space="preserve"> hereby </w:t>
      </w:r>
      <w:r>
        <w:rPr>
          <w:rFonts w:ascii="Book Antiqua" w:hAnsi="Book Antiqua"/>
        </w:rPr>
        <w:t xml:space="preserve">declare and </w:t>
      </w:r>
      <w:r w:rsidRPr="00834FB3">
        <w:rPr>
          <w:rFonts w:ascii="Book Antiqua" w:hAnsi="Book Antiqua"/>
        </w:rPr>
        <w:t xml:space="preserve">confirm that the </w:t>
      </w:r>
      <w:r>
        <w:rPr>
          <w:rFonts w:ascii="Book Antiqua" w:hAnsi="Book Antiqua"/>
        </w:rPr>
        <w:t xml:space="preserve">information mentioned above is correct and complete to best of our knowledge and the </w:t>
      </w:r>
      <w:r w:rsidRPr="00834FB3">
        <w:rPr>
          <w:rFonts w:ascii="Book Antiqua" w:hAnsi="Book Antiqua"/>
        </w:rPr>
        <w:t xml:space="preserve">category of MSE vendors, as mentioned in the table above, has been </w:t>
      </w:r>
      <w:r w:rsidRPr="00184403">
        <w:rPr>
          <w:rFonts w:ascii="Book Antiqua" w:hAnsi="Book Antiqua"/>
        </w:rPr>
        <w:t>ascertained</w:t>
      </w:r>
      <w:r w:rsidRPr="00834FB3">
        <w:rPr>
          <w:rFonts w:ascii="Book Antiqua" w:hAnsi="Book Antiqua"/>
        </w:rPr>
        <w:t xml:space="preserve"> at our end. </w:t>
      </w:r>
    </w:p>
    <w:p w14:paraId="77328E5B" w14:textId="77777777" w:rsidR="007E7669" w:rsidRDefault="007E7669" w:rsidP="007E7669">
      <w:pPr>
        <w:suppressAutoHyphens/>
        <w:ind w:left="-90"/>
        <w:jc w:val="both"/>
        <w:rPr>
          <w:rFonts w:ascii="Book Antiqua" w:hAnsi="Book Antiqua"/>
        </w:rPr>
      </w:pPr>
      <w:r>
        <w:rPr>
          <w:rFonts w:ascii="Book Antiqua" w:hAnsi="Book Antiqua"/>
        </w:rPr>
        <w:t xml:space="preserve">Note: </w:t>
      </w:r>
    </w:p>
    <w:p w14:paraId="7760B777" w14:textId="77777777" w:rsidR="007E7669" w:rsidRDefault="007E7669" w:rsidP="007E7669">
      <w:pPr>
        <w:tabs>
          <w:tab w:val="left" w:pos="90"/>
        </w:tabs>
        <w:suppressAutoHyphens/>
        <w:ind w:left="90" w:hanging="180"/>
        <w:jc w:val="both"/>
        <w:rPr>
          <w:rFonts w:ascii="Book Antiqua" w:hAnsi="Book Antiqua"/>
        </w:rPr>
      </w:pPr>
      <w:r>
        <w:rPr>
          <w:rFonts w:ascii="Book Antiqua" w:hAnsi="Book Antiqua"/>
        </w:rPr>
        <w:t xml:space="preserve">1. The Contractor/Supplier* shall be required to furnish the aforesaid information (contract-wise) to Engineer-In-Charge with a copy to C&amp;M,  on semi-annual basis </w:t>
      </w:r>
      <w:proofErr w:type="spellStart"/>
      <w:r>
        <w:rPr>
          <w:rFonts w:ascii="Book Antiqua" w:hAnsi="Book Antiqua"/>
        </w:rPr>
        <w:t>i.e</w:t>
      </w:r>
      <w:proofErr w:type="spellEnd"/>
      <w:r>
        <w:rPr>
          <w:rFonts w:ascii="Book Antiqua" w:hAnsi="Book Antiqua"/>
        </w:rPr>
        <w:t xml:space="preserve"> for period from 1</w:t>
      </w:r>
      <w:r w:rsidRPr="00D672DB">
        <w:rPr>
          <w:rFonts w:ascii="Book Antiqua" w:hAnsi="Book Antiqua"/>
          <w:vertAlign w:val="superscript"/>
        </w:rPr>
        <w:t>st</w:t>
      </w:r>
      <w:r>
        <w:rPr>
          <w:rFonts w:ascii="Book Antiqua" w:hAnsi="Book Antiqua"/>
        </w:rPr>
        <w:t xml:space="preserve">  April to 30</w:t>
      </w:r>
      <w:r w:rsidRPr="00D672DB">
        <w:rPr>
          <w:rFonts w:ascii="Book Antiqua" w:hAnsi="Book Antiqua"/>
          <w:vertAlign w:val="superscript"/>
        </w:rPr>
        <w:t>th</w:t>
      </w:r>
      <w:r>
        <w:rPr>
          <w:rFonts w:ascii="Book Antiqua" w:hAnsi="Book Antiqua"/>
        </w:rPr>
        <w:t xml:space="preserve"> September and from 1</w:t>
      </w:r>
      <w:r w:rsidRPr="00D672DB">
        <w:rPr>
          <w:rFonts w:ascii="Book Antiqua" w:hAnsi="Book Antiqua"/>
          <w:vertAlign w:val="superscript"/>
        </w:rPr>
        <w:t>st</w:t>
      </w:r>
      <w:r>
        <w:rPr>
          <w:rFonts w:ascii="Book Antiqua" w:hAnsi="Book Antiqua"/>
        </w:rPr>
        <w:t xml:space="preserve"> October to 31</w:t>
      </w:r>
      <w:r w:rsidRPr="00D672DB">
        <w:rPr>
          <w:rFonts w:ascii="Book Antiqua" w:hAnsi="Book Antiqua"/>
          <w:vertAlign w:val="superscript"/>
        </w:rPr>
        <w:t>st</w:t>
      </w:r>
      <w:r>
        <w:rPr>
          <w:rFonts w:ascii="Book Antiqua" w:hAnsi="Book Antiqua"/>
        </w:rPr>
        <w:t xml:space="preserve"> March for each Financial Year.</w:t>
      </w:r>
    </w:p>
    <w:p w14:paraId="2D48EF55" w14:textId="77777777" w:rsidR="007E7669" w:rsidRDefault="007E7669" w:rsidP="007E7669">
      <w:pPr>
        <w:tabs>
          <w:tab w:val="left" w:pos="90"/>
        </w:tabs>
        <w:suppressAutoHyphens/>
        <w:ind w:left="90" w:hanging="180"/>
        <w:jc w:val="both"/>
        <w:rPr>
          <w:rFonts w:ascii="Book Antiqua" w:hAnsi="Book Antiqua"/>
        </w:rPr>
      </w:pPr>
      <w:r>
        <w:rPr>
          <w:rFonts w:ascii="Book Antiqua" w:hAnsi="Book Antiqua"/>
        </w:rPr>
        <w:t xml:space="preserve">2. Only those items of Contract Agreement may be included which involve sourcing of items/components/raw materials/ services from </w:t>
      </w:r>
      <w:proofErr w:type="spellStart"/>
      <w:r>
        <w:rPr>
          <w:rFonts w:ascii="Book Antiqua" w:hAnsi="Book Antiqua"/>
        </w:rPr>
        <w:t>MSEs.</w:t>
      </w:r>
      <w:proofErr w:type="spellEnd"/>
    </w:p>
    <w:p w14:paraId="2FC17F8B" w14:textId="77777777" w:rsidR="007E7669" w:rsidRDefault="007E7669" w:rsidP="007E7669">
      <w:pPr>
        <w:tabs>
          <w:tab w:val="left" w:pos="90"/>
        </w:tabs>
        <w:suppressAutoHyphens/>
        <w:ind w:left="90" w:hanging="180"/>
        <w:jc w:val="both"/>
        <w:rPr>
          <w:rFonts w:ascii="Book Antiqua" w:hAnsi="Book Antiqua"/>
        </w:rPr>
      </w:pPr>
    </w:p>
    <w:p w14:paraId="0A4F7224" w14:textId="77777777" w:rsidR="007E7669" w:rsidRDefault="007E7669" w:rsidP="007E7669">
      <w:pPr>
        <w:tabs>
          <w:tab w:val="left" w:pos="90"/>
        </w:tabs>
        <w:suppressAutoHyphens/>
        <w:ind w:left="90" w:hanging="180"/>
        <w:jc w:val="both"/>
        <w:rPr>
          <w:rFonts w:ascii="Book Antiqua" w:hAnsi="Book Antiqua"/>
        </w:rPr>
      </w:pPr>
    </w:p>
    <w:p w14:paraId="5AE48A43" w14:textId="77777777" w:rsidR="007E7669" w:rsidRDefault="007E7669" w:rsidP="007E7669">
      <w:pPr>
        <w:suppressAutoHyphens/>
        <w:ind w:left="-90"/>
        <w:jc w:val="both"/>
        <w:rPr>
          <w:rFonts w:ascii="Book Antiqua" w:hAnsi="Book Antiqua"/>
        </w:rPr>
      </w:pPr>
    </w:p>
    <w:p w14:paraId="138CE33E" w14:textId="77777777" w:rsidR="007E7669" w:rsidRDefault="007E7669" w:rsidP="007E7669">
      <w:pPr>
        <w:suppressAutoHyphens/>
        <w:jc w:val="right"/>
        <w:rPr>
          <w:rFonts w:ascii="Book Antiqua" w:hAnsi="Book Antiqua"/>
        </w:rPr>
      </w:pPr>
      <w:r>
        <w:rPr>
          <w:rFonts w:ascii="Book Antiqua" w:hAnsi="Book Antiqua"/>
        </w:rPr>
        <w:lastRenderedPageBreak/>
        <w:t>Name of Contractor/Supplier* --------------------------</w:t>
      </w:r>
    </w:p>
    <w:p w14:paraId="50F40DEB" w14:textId="77777777" w:rsidR="007E7669" w:rsidRDefault="007E7669" w:rsidP="007E7669">
      <w:pPr>
        <w:suppressAutoHyphens/>
        <w:jc w:val="right"/>
        <w:rPr>
          <w:rFonts w:ascii="Book Antiqua" w:hAnsi="Book Antiqua"/>
        </w:rPr>
      </w:pPr>
    </w:p>
    <w:p w14:paraId="1D2804DC" w14:textId="77777777" w:rsidR="007E7669" w:rsidRDefault="007E7669" w:rsidP="007E7669">
      <w:pPr>
        <w:suppressAutoHyphens/>
        <w:jc w:val="right"/>
        <w:rPr>
          <w:rFonts w:ascii="Book Antiqua" w:hAnsi="Book Antiqua"/>
        </w:rPr>
      </w:pPr>
      <w:r>
        <w:rPr>
          <w:rFonts w:ascii="Book Antiqua" w:hAnsi="Book Antiqua"/>
        </w:rPr>
        <w:t xml:space="preserve">Name of </w:t>
      </w:r>
      <w:proofErr w:type="spellStart"/>
      <w:r>
        <w:rPr>
          <w:rFonts w:ascii="Book Antiqua" w:hAnsi="Book Antiqua"/>
        </w:rPr>
        <w:t>Authorised</w:t>
      </w:r>
      <w:proofErr w:type="spellEnd"/>
      <w:r>
        <w:rPr>
          <w:rFonts w:ascii="Book Antiqua" w:hAnsi="Book Antiqua"/>
        </w:rPr>
        <w:t xml:space="preserve"> Person --------------------------</w:t>
      </w:r>
    </w:p>
    <w:p w14:paraId="77A52294" w14:textId="77777777" w:rsidR="007E7669" w:rsidRDefault="007E7669" w:rsidP="007E7669">
      <w:pPr>
        <w:suppressAutoHyphens/>
        <w:jc w:val="right"/>
        <w:rPr>
          <w:rFonts w:ascii="Book Antiqua" w:hAnsi="Book Antiqua"/>
        </w:rPr>
      </w:pPr>
    </w:p>
    <w:p w14:paraId="778854AE" w14:textId="77777777" w:rsidR="007E7669" w:rsidRDefault="007E7669" w:rsidP="007E7669">
      <w:pPr>
        <w:suppressAutoHyphens/>
        <w:jc w:val="right"/>
        <w:rPr>
          <w:rFonts w:ascii="Book Antiqua" w:hAnsi="Book Antiqua"/>
        </w:rPr>
      </w:pPr>
      <w:proofErr w:type="gramStart"/>
      <w:r>
        <w:rPr>
          <w:rFonts w:ascii="Book Antiqua" w:hAnsi="Book Antiqua"/>
        </w:rPr>
        <w:t>Designation  ---------------------------</w:t>
      </w:r>
      <w:proofErr w:type="gramEnd"/>
    </w:p>
    <w:p w14:paraId="007DCDA8" w14:textId="77777777" w:rsidR="007E7669" w:rsidRDefault="007E7669" w:rsidP="007E7669">
      <w:pPr>
        <w:suppressAutoHyphens/>
        <w:jc w:val="right"/>
        <w:rPr>
          <w:rFonts w:ascii="Book Antiqua" w:hAnsi="Book Antiqua"/>
        </w:rPr>
      </w:pPr>
    </w:p>
    <w:p w14:paraId="51263BAE" w14:textId="77777777" w:rsidR="007E7669" w:rsidRDefault="007E7669" w:rsidP="007E7669">
      <w:pPr>
        <w:suppressAutoHyphens/>
        <w:jc w:val="right"/>
        <w:rPr>
          <w:rFonts w:ascii="Book Antiqua" w:hAnsi="Book Antiqua"/>
        </w:rPr>
      </w:pPr>
      <w:r>
        <w:rPr>
          <w:rFonts w:ascii="Book Antiqua" w:hAnsi="Book Antiqua"/>
        </w:rPr>
        <w:t>Signature ---------------------------</w:t>
      </w:r>
    </w:p>
    <w:p w14:paraId="450EA2D7" w14:textId="77777777" w:rsidR="007E7669" w:rsidRDefault="007E7669" w:rsidP="007E7669">
      <w:pPr>
        <w:jc w:val="both"/>
        <w:rPr>
          <w:rFonts w:ascii="Book Antiqua" w:hAnsi="Book Antiqua"/>
          <w:b/>
        </w:rPr>
      </w:pPr>
    </w:p>
    <w:p w14:paraId="1A965A21" w14:textId="19F382A4" w:rsidR="007E7669" w:rsidRDefault="007E7669" w:rsidP="2A895E36">
      <w:pPr>
        <w:jc w:val="both"/>
        <w:rPr>
          <w:rFonts w:ascii="Book Antiqua" w:hAnsi="Book Antiqua"/>
          <w:b/>
          <w:bCs/>
        </w:rPr>
      </w:pPr>
      <w:r w:rsidRPr="2A895E36">
        <w:rPr>
          <w:rFonts w:ascii="Book Antiqua" w:hAnsi="Book Antiqua"/>
        </w:rPr>
        <w:t xml:space="preserve">*  </w:t>
      </w:r>
      <w:r w:rsidR="476692B5" w:rsidRPr="2A895E36">
        <w:rPr>
          <w:rFonts w:ascii="Book Antiqua" w:hAnsi="Book Antiqua"/>
        </w:rPr>
        <w:t>As</w:t>
      </w:r>
      <w:r w:rsidRPr="2A895E36">
        <w:rPr>
          <w:rFonts w:ascii="Book Antiqua" w:hAnsi="Book Antiqua"/>
        </w:rPr>
        <w:t xml:space="preserve"> applicable</w:t>
      </w:r>
    </w:p>
    <w:p w14:paraId="3DD355C9" w14:textId="77777777" w:rsidR="007E7669" w:rsidRDefault="007E7669" w:rsidP="007E7669">
      <w:pPr>
        <w:jc w:val="both"/>
        <w:rPr>
          <w:rFonts w:ascii="Book Antiqua" w:hAnsi="Book Antiqua"/>
          <w:b/>
        </w:rPr>
      </w:pPr>
    </w:p>
    <w:p w14:paraId="1A81F0B1" w14:textId="77777777" w:rsidR="007E7669" w:rsidRDefault="007E7669" w:rsidP="007E7669">
      <w:pPr>
        <w:jc w:val="both"/>
        <w:rPr>
          <w:rFonts w:ascii="Book Antiqua" w:hAnsi="Book Antiqua"/>
          <w:b/>
        </w:rPr>
      </w:pPr>
    </w:p>
    <w:p w14:paraId="717AAFBA" w14:textId="77777777" w:rsidR="007E7669" w:rsidRDefault="007E7669" w:rsidP="007E7669">
      <w:pPr>
        <w:jc w:val="both"/>
        <w:rPr>
          <w:rFonts w:ascii="Book Antiqua" w:hAnsi="Book Antiqua"/>
          <w:b/>
        </w:rPr>
      </w:pPr>
    </w:p>
    <w:p w14:paraId="56EE48EE" w14:textId="77777777" w:rsidR="007E7669" w:rsidRDefault="007E7669" w:rsidP="007E7669">
      <w:pPr>
        <w:jc w:val="both"/>
        <w:rPr>
          <w:rFonts w:ascii="Book Antiqua" w:hAnsi="Book Antiqua"/>
          <w:b/>
        </w:rPr>
      </w:pPr>
    </w:p>
    <w:p w14:paraId="2908EB2C" w14:textId="77777777" w:rsidR="007E7669" w:rsidRDefault="007E7669" w:rsidP="007E7669">
      <w:pPr>
        <w:jc w:val="both"/>
        <w:rPr>
          <w:rFonts w:ascii="Book Antiqua" w:hAnsi="Book Antiqua"/>
          <w:b/>
        </w:rPr>
      </w:pPr>
    </w:p>
    <w:p w14:paraId="121FD38A" w14:textId="77777777" w:rsidR="007E7669" w:rsidRDefault="007E7669" w:rsidP="007E7669">
      <w:pPr>
        <w:jc w:val="both"/>
        <w:rPr>
          <w:rFonts w:ascii="Book Antiqua" w:hAnsi="Book Antiqua"/>
          <w:b/>
        </w:rPr>
      </w:pPr>
    </w:p>
    <w:p w14:paraId="67332330" w14:textId="77777777" w:rsidR="005A61C9" w:rsidRPr="002F2124" w:rsidRDefault="005A61C9" w:rsidP="005A61C9">
      <w:pPr>
        <w:pStyle w:val="SectionVHeader"/>
        <w:rPr>
          <w:rFonts w:ascii="Arial" w:hAnsi="Arial" w:cs="Arial"/>
          <w:sz w:val="22"/>
          <w:szCs w:val="22"/>
        </w:rPr>
      </w:pPr>
      <w:bookmarkStart w:id="0" w:name="_Toc454620984"/>
      <w:bookmarkStart w:id="1" w:name="_Toc347230628"/>
      <w:r w:rsidRPr="002F2124">
        <w:rPr>
          <w:rFonts w:ascii="Arial" w:hAnsi="Arial" w:cs="Arial"/>
          <w:sz w:val="22"/>
          <w:szCs w:val="22"/>
        </w:rPr>
        <w:t>……………</w:t>
      </w:r>
      <w:proofErr w:type="gramStart"/>
      <w:r w:rsidRPr="002F2124">
        <w:rPr>
          <w:rFonts w:ascii="Arial" w:hAnsi="Arial" w:cs="Arial"/>
          <w:sz w:val="22"/>
          <w:szCs w:val="22"/>
        </w:rPr>
        <w:t>…[</w:t>
      </w:r>
      <w:proofErr w:type="gramEnd"/>
      <w:r w:rsidRPr="002F2124">
        <w:rPr>
          <w:rFonts w:ascii="Arial" w:hAnsi="Arial" w:cs="Arial"/>
          <w:i/>
          <w:iCs/>
          <w:sz w:val="22"/>
          <w:szCs w:val="22"/>
        </w:rPr>
        <w:t>Name of the Package</w:t>
      </w:r>
      <w:r w:rsidRPr="002F2124">
        <w:rPr>
          <w:rFonts w:ascii="Arial" w:hAnsi="Arial" w:cs="Arial"/>
          <w:sz w:val="22"/>
          <w:szCs w:val="22"/>
        </w:rPr>
        <w:t>]……………</w:t>
      </w:r>
    </w:p>
    <w:p w14:paraId="2FD9C7AC" w14:textId="77777777" w:rsidR="005A61C9" w:rsidRPr="002F2124" w:rsidRDefault="005A61C9" w:rsidP="005A61C9">
      <w:pPr>
        <w:pStyle w:val="SectionVHeader"/>
        <w:rPr>
          <w:rFonts w:ascii="Arial" w:hAnsi="Arial" w:cs="Arial"/>
          <w:sz w:val="22"/>
          <w:szCs w:val="22"/>
          <w:u w:val="single"/>
        </w:rPr>
      </w:pPr>
      <w:r w:rsidRPr="002F2124">
        <w:rPr>
          <w:rFonts w:ascii="Arial" w:hAnsi="Arial" w:cs="Arial"/>
          <w:sz w:val="22"/>
          <w:szCs w:val="22"/>
          <w:u w:val="single"/>
        </w:rPr>
        <w:t>Bid-Securing Declaration</w:t>
      </w:r>
      <w:bookmarkEnd w:id="0"/>
      <w:bookmarkEnd w:id="1"/>
      <w:r w:rsidRPr="002F2124">
        <w:rPr>
          <w:rFonts w:ascii="Arial" w:hAnsi="Arial" w:cs="Arial"/>
          <w:sz w:val="22"/>
          <w:szCs w:val="22"/>
          <w:u w:val="single"/>
        </w:rPr>
        <w:t xml:space="preserve"> </w:t>
      </w:r>
    </w:p>
    <w:p w14:paraId="50CDE627" w14:textId="77777777" w:rsidR="005A61C9" w:rsidRPr="002F2124" w:rsidRDefault="005A61C9" w:rsidP="005A61C9">
      <w:pPr>
        <w:rPr>
          <w:rFonts w:ascii="Arial" w:hAnsi="Arial" w:cs="Arial"/>
          <w:i/>
          <w:iCs/>
          <w:sz w:val="22"/>
          <w:szCs w:val="22"/>
        </w:rPr>
      </w:pPr>
      <w:r w:rsidRPr="002F2124">
        <w:rPr>
          <w:rFonts w:ascii="Arial" w:hAnsi="Arial" w:cs="Arial"/>
          <w:i/>
          <w:iCs/>
          <w:sz w:val="22"/>
          <w:szCs w:val="22"/>
        </w:rPr>
        <w:t>[The Bidder shall fill in this Form in accordance with the instructions indicated.]</w:t>
      </w:r>
    </w:p>
    <w:p w14:paraId="060349C0" w14:textId="77777777" w:rsidR="005A61C9" w:rsidRPr="002F2124" w:rsidRDefault="005A61C9" w:rsidP="005A61C9">
      <w:pPr>
        <w:jc w:val="center"/>
        <w:rPr>
          <w:rFonts w:ascii="Arial" w:hAnsi="Arial" w:cs="Arial"/>
          <w:b/>
          <w:sz w:val="22"/>
          <w:szCs w:val="22"/>
        </w:rPr>
      </w:pPr>
    </w:p>
    <w:p w14:paraId="47310D96" w14:textId="77777777" w:rsidR="005A61C9" w:rsidRPr="002F2124" w:rsidRDefault="005A61C9" w:rsidP="005A61C9">
      <w:pPr>
        <w:tabs>
          <w:tab w:val="left" w:pos="4968"/>
          <w:tab w:val="left" w:pos="9558"/>
        </w:tabs>
        <w:rPr>
          <w:rFonts w:ascii="Arial" w:hAnsi="Arial" w:cs="Arial"/>
          <w:sz w:val="22"/>
          <w:szCs w:val="22"/>
        </w:rPr>
      </w:pPr>
    </w:p>
    <w:p w14:paraId="3FE30E3B" w14:textId="77777777" w:rsidR="005A61C9" w:rsidRPr="002F2124" w:rsidRDefault="005A61C9" w:rsidP="005A61C9">
      <w:pPr>
        <w:tabs>
          <w:tab w:val="right" w:pos="9360"/>
        </w:tabs>
        <w:ind w:left="720" w:hanging="720"/>
        <w:jc w:val="right"/>
        <w:rPr>
          <w:rFonts w:ascii="Arial" w:hAnsi="Arial" w:cs="Arial"/>
          <w:sz w:val="22"/>
          <w:szCs w:val="22"/>
        </w:rPr>
      </w:pPr>
      <w:r w:rsidRPr="002F2124">
        <w:rPr>
          <w:rFonts w:ascii="Arial" w:hAnsi="Arial" w:cs="Arial"/>
          <w:sz w:val="22"/>
          <w:szCs w:val="22"/>
        </w:rPr>
        <w:t xml:space="preserve">Date: </w:t>
      </w:r>
      <w:r w:rsidRPr="002F2124">
        <w:rPr>
          <w:rFonts w:ascii="Arial" w:hAnsi="Arial" w:cs="Arial"/>
          <w:i/>
          <w:sz w:val="22"/>
          <w:szCs w:val="22"/>
        </w:rPr>
        <w:t>[date (as day, month and year)]</w:t>
      </w:r>
    </w:p>
    <w:p w14:paraId="04A5C601" w14:textId="77777777" w:rsidR="005A61C9" w:rsidRPr="002F2124" w:rsidRDefault="005A61C9" w:rsidP="005A61C9">
      <w:pPr>
        <w:tabs>
          <w:tab w:val="right" w:pos="9360"/>
        </w:tabs>
        <w:ind w:left="720" w:hanging="720"/>
        <w:jc w:val="right"/>
        <w:rPr>
          <w:rFonts w:ascii="Arial" w:hAnsi="Arial" w:cs="Arial"/>
          <w:i/>
          <w:sz w:val="22"/>
          <w:szCs w:val="22"/>
        </w:rPr>
      </w:pPr>
      <w:r w:rsidRPr="002F2124">
        <w:rPr>
          <w:rFonts w:ascii="Arial" w:hAnsi="Arial" w:cs="Arial"/>
          <w:sz w:val="22"/>
          <w:szCs w:val="22"/>
        </w:rPr>
        <w:t xml:space="preserve">Specification number: </w:t>
      </w:r>
      <w:r w:rsidRPr="002F2124">
        <w:rPr>
          <w:rFonts w:ascii="Arial" w:hAnsi="Arial" w:cs="Arial"/>
          <w:i/>
          <w:sz w:val="22"/>
          <w:szCs w:val="22"/>
        </w:rPr>
        <w:t>[specification number of the package]</w:t>
      </w:r>
    </w:p>
    <w:p w14:paraId="66A9BC4C" w14:textId="77777777" w:rsidR="005A61C9" w:rsidRPr="002F2124" w:rsidRDefault="005A61C9" w:rsidP="005A61C9">
      <w:pPr>
        <w:tabs>
          <w:tab w:val="right" w:pos="9360"/>
        </w:tabs>
        <w:ind w:left="720" w:hanging="720"/>
        <w:jc w:val="right"/>
        <w:rPr>
          <w:rFonts w:ascii="Arial" w:hAnsi="Arial" w:cs="Arial"/>
          <w:sz w:val="22"/>
          <w:szCs w:val="22"/>
        </w:rPr>
      </w:pPr>
    </w:p>
    <w:p w14:paraId="18A9A8B2" w14:textId="77777777" w:rsidR="005A61C9" w:rsidRPr="002F2124" w:rsidRDefault="005A61C9" w:rsidP="005A61C9">
      <w:pPr>
        <w:rPr>
          <w:rFonts w:ascii="Arial" w:hAnsi="Arial" w:cs="Arial"/>
          <w:sz w:val="22"/>
          <w:szCs w:val="22"/>
        </w:rPr>
      </w:pPr>
    </w:p>
    <w:p w14:paraId="3FB97C85" w14:textId="77777777" w:rsidR="005A61C9" w:rsidRPr="002F2124" w:rsidRDefault="005A61C9" w:rsidP="005A61C9">
      <w:pPr>
        <w:tabs>
          <w:tab w:val="left" w:pos="6885"/>
        </w:tabs>
        <w:spacing w:after="200"/>
        <w:rPr>
          <w:rFonts w:ascii="Arial" w:hAnsi="Arial" w:cs="Arial"/>
          <w:b/>
          <w:sz w:val="22"/>
          <w:szCs w:val="22"/>
        </w:rPr>
      </w:pPr>
      <w:r w:rsidRPr="002F2124">
        <w:rPr>
          <w:rFonts w:ascii="Arial" w:hAnsi="Arial" w:cs="Arial"/>
          <w:sz w:val="22"/>
          <w:szCs w:val="22"/>
        </w:rPr>
        <w:t xml:space="preserve">To: </w:t>
      </w:r>
      <w:r w:rsidRPr="002F2124">
        <w:rPr>
          <w:rFonts w:ascii="Arial" w:hAnsi="Arial" w:cs="Arial"/>
          <w:i/>
          <w:sz w:val="22"/>
          <w:szCs w:val="22"/>
        </w:rPr>
        <w:t>[insert Name and Address of Employer]</w:t>
      </w:r>
      <w:r w:rsidRPr="002F2124">
        <w:rPr>
          <w:rFonts w:ascii="Arial" w:hAnsi="Arial" w:cs="Arial"/>
          <w:i/>
          <w:sz w:val="22"/>
          <w:szCs w:val="22"/>
        </w:rPr>
        <w:tab/>
      </w:r>
    </w:p>
    <w:p w14:paraId="49EADB93" w14:textId="77777777" w:rsidR="005A61C9" w:rsidRPr="002F2124" w:rsidRDefault="005A61C9" w:rsidP="005A61C9">
      <w:pPr>
        <w:spacing w:after="200"/>
        <w:jc w:val="both"/>
        <w:rPr>
          <w:rFonts w:ascii="Arial" w:hAnsi="Arial" w:cs="Arial"/>
          <w:sz w:val="22"/>
          <w:szCs w:val="22"/>
        </w:rPr>
      </w:pPr>
      <w:r w:rsidRPr="002F2124">
        <w:rPr>
          <w:rFonts w:ascii="Arial" w:hAnsi="Arial" w:cs="Arial"/>
          <w:sz w:val="22"/>
          <w:szCs w:val="22"/>
        </w:rPr>
        <w:t>We, [insert</w:t>
      </w:r>
      <w:r w:rsidRPr="002F2124">
        <w:rPr>
          <w:rFonts w:ascii="Arial" w:hAnsi="Arial" w:cs="Arial"/>
          <w:i/>
          <w:iCs/>
          <w:sz w:val="22"/>
          <w:szCs w:val="22"/>
        </w:rPr>
        <w:t xml:space="preserve"> name of the Bidder]</w:t>
      </w:r>
      <w:r w:rsidRPr="002F2124">
        <w:rPr>
          <w:rFonts w:ascii="Arial" w:hAnsi="Arial" w:cs="Arial"/>
          <w:sz w:val="22"/>
          <w:szCs w:val="22"/>
        </w:rPr>
        <w:t xml:space="preserve"> understand that, according to bid conditions, Bids must be supported by a Bid-Securing Declaration.</w:t>
      </w:r>
    </w:p>
    <w:p w14:paraId="51F66766" w14:textId="77777777" w:rsidR="005A61C9" w:rsidRPr="002F2124" w:rsidRDefault="005A61C9" w:rsidP="005A61C9">
      <w:pPr>
        <w:pStyle w:val="NormalWeb"/>
        <w:spacing w:before="0" w:beforeAutospacing="0" w:after="200" w:afterAutospacing="0"/>
        <w:jc w:val="both"/>
        <w:rPr>
          <w:rFonts w:ascii="Arial" w:hAnsi="Arial" w:cs="Arial"/>
          <w:sz w:val="22"/>
          <w:szCs w:val="22"/>
        </w:rPr>
      </w:pPr>
      <w:r w:rsidRPr="002F2124">
        <w:rPr>
          <w:rFonts w:ascii="Arial" w:hAnsi="Arial" w:cs="Arial"/>
          <w:sz w:val="22"/>
          <w:szCs w:val="22"/>
        </w:rPr>
        <w:t xml:space="preserve">We the </w:t>
      </w:r>
      <w:r w:rsidRPr="002F2124">
        <w:rPr>
          <w:rFonts w:ascii="Arial" w:eastAsia="Times New Roman" w:hAnsi="Arial" w:cs="Arial"/>
          <w:sz w:val="22"/>
          <w:szCs w:val="22"/>
        </w:rPr>
        <w:t>Bidder hereby declare that</w:t>
      </w:r>
      <w:r w:rsidRPr="002F2124">
        <w:rPr>
          <w:rFonts w:ascii="Arial" w:eastAsia="Times New Roman" w:hAnsi="Arial" w:cs="Arial"/>
          <w:i/>
          <w:iCs/>
          <w:sz w:val="22"/>
          <w:szCs w:val="22"/>
        </w:rPr>
        <w:t xml:space="preserve">, </w:t>
      </w:r>
      <w:r w:rsidRPr="002F2124">
        <w:rPr>
          <w:rFonts w:ascii="Arial" w:hAnsi="Arial" w:cs="Arial"/>
          <w:sz w:val="22"/>
          <w:szCs w:val="22"/>
        </w:rPr>
        <w:t xml:space="preserve">if we are in breach of any of our obligation(s) under the bidding conditions as brought out below, our bids for any package whose originally scheduled date of bid opening/actual date of bid opening (First Envelope or Second Envelope) </w:t>
      </w:r>
      <w:r w:rsidRPr="002F2124">
        <w:rPr>
          <w:rFonts w:ascii="Arial" w:hAnsi="Arial" w:cs="Arial"/>
          <w:sz w:val="22"/>
          <w:szCs w:val="22"/>
        </w:rPr>
        <w:lastRenderedPageBreak/>
        <w:t>falls within 1 year reckoned from the date of issuance of communication to this effect by the Employer, shall be considered non-responsive:</w:t>
      </w:r>
    </w:p>
    <w:p w14:paraId="74E99B74" w14:textId="77777777" w:rsidR="005A61C9" w:rsidRPr="002F2124" w:rsidRDefault="005A61C9" w:rsidP="005A61C9">
      <w:pPr>
        <w:pStyle w:val="NormalWeb"/>
        <w:spacing w:before="0" w:beforeAutospacing="0" w:after="200" w:afterAutospacing="0"/>
        <w:ind w:left="720" w:hanging="720"/>
        <w:jc w:val="both"/>
        <w:rPr>
          <w:rFonts w:ascii="Arial" w:hAnsi="Arial" w:cs="Arial"/>
          <w:sz w:val="22"/>
          <w:szCs w:val="22"/>
        </w:rPr>
      </w:pPr>
      <w:r w:rsidRPr="002F2124">
        <w:rPr>
          <w:rFonts w:ascii="Arial" w:hAnsi="Arial" w:cs="Arial"/>
          <w:sz w:val="22"/>
          <w:szCs w:val="22"/>
        </w:rPr>
        <w:t>(1)     If we withdraw our bid during the period of bid validity specified by us in the Bid Form; or</w:t>
      </w:r>
    </w:p>
    <w:p w14:paraId="40FDA475"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(2)</w:t>
      </w:r>
      <w:r w:rsidRPr="002F2124">
        <w:rPr>
          <w:rFonts w:ascii="Arial" w:hAnsi="Arial" w:cs="Arial"/>
          <w:sz w:val="22"/>
          <w:szCs w:val="22"/>
        </w:rPr>
        <w:tab/>
        <w:t>In case we do not withdraw the deviations proposed by us, if any, at the cost of withdrawal stated by us in the bid and/or accept the withdrawals/rectifications pursuant to the declaration/confirmation made by us in Attachment – Declaration of the Bid; or</w:t>
      </w:r>
    </w:p>
    <w:p w14:paraId="5D9AE4F5"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(3)</w:t>
      </w:r>
      <w:r w:rsidRPr="002F2124">
        <w:rPr>
          <w:rFonts w:ascii="Arial" w:hAnsi="Arial" w:cs="Arial"/>
          <w:sz w:val="22"/>
          <w:szCs w:val="22"/>
        </w:rPr>
        <w:tab/>
        <w:t xml:space="preserve">If we do not accept the corrections to arithmetical errors identified during preliminary evaluation of our bid pursuant to ITB Clause 27.2; or </w:t>
      </w:r>
    </w:p>
    <w:p w14:paraId="1A4E7DA6"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(4)</w:t>
      </w:r>
      <w:r w:rsidRPr="002F2124">
        <w:rPr>
          <w:rFonts w:ascii="Arial" w:hAnsi="Arial" w:cs="Arial"/>
          <w:sz w:val="22"/>
          <w:szCs w:val="22"/>
        </w:rPr>
        <w:tab/>
        <w:t xml:space="preserve">If, as per the requirement of Qualification Requirements, we fail to submit a Deed of Joint </w:t>
      </w:r>
      <w:proofErr w:type="gramStart"/>
      <w:r w:rsidRPr="002F2124">
        <w:rPr>
          <w:rFonts w:ascii="Arial" w:hAnsi="Arial" w:cs="Arial"/>
          <w:sz w:val="22"/>
          <w:szCs w:val="22"/>
        </w:rPr>
        <w:t>Undertaking( duly</w:t>
      </w:r>
      <w:proofErr w:type="gramEnd"/>
      <w:r w:rsidRPr="002F2124">
        <w:rPr>
          <w:rFonts w:ascii="Arial" w:hAnsi="Arial" w:cs="Arial"/>
          <w:sz w:val="22"/>
          <w:szCs w:val="22"/>
        </w:rPr>
        <w:t xml:space="preserve"> attested by Notary Public of the place(s) of the respective executants (s) or registered with the Indian Embassy/High Commission in that Country) within ten days from the date of intimation of post – bid discussion; or </w:t>
      </w:r>
    </w:p>
    <w:p w14:paraId="5036F955" w14:textId="77777777" w:rsidR="005A61C9" w:rsidRPr="002F2124" w:rsidRDefault="005A61C9" w:rsidP="005A61C9">
      <w:pPr>
        <w:pStyle w:val="NormalWeb"/>
        <w:spacing w:before="0" w:beforeAutospacing="0" w:after="0" w:afterAutospacing="0"/>
        <w:ind w:left="720" w:hanging="720"/>
        <w:jc w:val="both"/>
        <w:rPr>
          <w:rFonts w:ascii="Arial" w:hAnsi="Arial" w:cs="Arial"/>
          <w:sz w:val="22"/>
          <w:szCs w:val="22"/>
        </w:rPr>
      </w:pPr>
      <w:r w:rsidRPr="002F2124">
        <w:rPr>
          <w:rFonts w:ascii="Arial" w:hAnsi="Arial" w:cs="Arial"/>
          <w:sz w:val="22"/>
          <w:szCs w:val="22"/>
        </w:rPr>
        <w:t>(5)</w:t>
      </w:r>
      <w:r w:rsidRPr="002F2124">
        <w:rPr>
          <w:rFonts w:ascii="Arial" w:hAnsi="Arial" w:cs="Arial"/>
          <w:sz w:val="22"/>
          <w:szCs w:val="22"/>
        </w:rPr>
        <w:tab/>
        <w:t>In the event of us being a successful Bidder, if we fail within the specified time limit</w:t>
      </w:r>
    </w:p>
    <w:p w14:paraId="68081C46" w14:textId="77777777" w:rsidR="005A61C9" w:rsidRPr="002F2124" w:rsidRDefault="005A61C9" w:rsidP="005A61C9">
      <w:pPr>
        <w:pStyle w:val="NormalWeb"/>
        <w:spacing w:before="0" w:beforeAutospacing="0" w:after="0" w:afterAutospacing="0"/>
        <w:ind w:left="720" w:hanging="720"/>
        <w:jc w:val="both"/>
        <w:rPr>
          <w:rFonts w:ascii="Arial" w:hAnsi="Arial" w:cs="Arial"/>
          <w:sz w:val="22"/>
          <w:szCs w:val="22"/>
        </w:rPr>
      </w:pPr>
    </w:p>
    <w:p w14:paraId="1A31A6F0"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w:t>
      </w:r>
      <w:proofErr w:type="spellStart"/>
      <w:r w:rsidRPr="002F2124">
        <w:rPr>
          <w:rFonts w:ascii="Arial" w:hAnsi="Arial" w:cs="Arial"/>
          <w:sz w:val="22"/>
          <w:szCs w:val="22"/>
        </w:rPr>
        <w:t>i</w:t>
      </w:r>
      <w:proofErr w:type="spellEnd"/>
      <w:r w:rsidRPr="002F2124">
        <w:rPr>
          <w:rFonts w:ascii="Arial" w:hAnsi="Arial" w:cs="Arial"/>
          <w:sz w:val="22"/>
          <w:szCs w:val="22"/>
        </w:rPr>
        <w:t>)</w:t>
      </w:r>
      <w:r w:rsidRPr="002F2124">
        <w:rPr>
          <w:rFonts w:ascii="Arial" w:hAnsi="Arial" w:cs="Arial"/>
          <w:sz w:val="22"/>
          <w:szCs w:val="22"/>
        </w:rPr>
        <w:tab/>
        <w:t>To sign the Contract Agreement, in accordance with ITB Clause 34, or</w:t>
      </w:r>
    </w:p>
    <w:p w14:paraId="7DDE022D"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p>
    <w:p w14:paraId="49067301"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 xml:space="preserve">(ii) </w:t>
      </w:r>
      <w:r w:rsidRPr="002F2124">
        <w:rPr>
          <w:rFonts w:ascii="Arial" w:hAnsi="Arial" w:cs="Arial"/>
          <w:sz w:val="22"/>
          <w:szCs w:val="22"/>
        </w:rPr>
        <w:tab/>
        <w:t xml:space="preserve">To furnish the required performance security, in accordance with ITB Clause </w:t>
      </w:r>
      <w:proofErr w:type="gramStart"/>
      <w:r w:rsidRPr="002F2124">
        <w:rPr>
          <w:rFonts w:ascii="Arial" w:hAnsi="Arial" w:cs="Arial"/>
          <w:sz w:val="22"/>
          <w:szCs w:val="22"/>
        </w:rPr>
        <w:t>35;</w:t>
      </w:r>
      <w:proofErr w:type="gramEnd"/>
    </w:p>
    <w:p w14:paraId="1776D48B" w14:textId="77777777" w:rsidR="005A61C9" w:rsidRPr="002F2124" w:rsidRDefault="005A61C9" w:rsidP="005A61C9">
      <w:pPr>
        <w:pStyle w:val="NormalWeb"/>
        <w:spacing w:before="0" w:beforeAutospacing="0" w:after="0" w:afterAutospacing="0"/>
        <w:ind w:left="1440" w:hanging="720"/>
        <w:jc w:val="both"/>
        <w:rPr>
          <w:rFonts w:ascii="Arial" w:hAnsi="Arial" w:cs="Arial"/>
          <w:sz w:val="22"/>
          <w:szCs w:val="22"/>
        </w:rPr>
      </w:pPr>
      <w:r w:rsidRPr="002F2124">
        <w:rPr>
          <w:rFonts w:ascii="Arial" w:hAnsi="Arial" w:cs="Arial"/>
          <w:sz w:val="22"/>
          <w:szCs w:val="22"/>
        </w:rPr>
        <w:tab/>
        <w:t>or</w:t>
      </w:r>
    </w:p>
    <w:p w14:paraId="44C4908B" w14:textId="77777777" w:rsidR="005A61C9" w:rsidRPr="002F2124" w:rsidRDefault="005A61C9" w:rsidP="005A61C9">
      <w:pPr>
        <w:pStyle w:val="NormalWeb"/>
        <w:spacing w:after="200"/>
        <w:ind w:left="720" w:hanging="720"/>
        <w:jc w:val="both"/>
        <w:rPr>
          <w:rFonts w:ascii="Arial" w:hAnsi="Arial" w:cs="Arial"/>
          <w:b/>
          <w:bCs/>
          <w:sz w:val="22"/>
          <w:szCs w:val="22"/>
        </w:rPr>
      </w:pPr>
      <w:r w:rsidRPr="002F2124">
        <w:rPr>
          <w:rFonts w:ascii="Arial" w:hAnsi="Arial" w:cs="Arial"/>
          <w:b/>
          <w:bCs/>
          <w:sz w:val="22"/>
          <w:szCs w:val="22"/>
        </w:rPr>
        <w:t>(6)</w:t>
      </w:r>
      <w:r w:rsidRPr="002F2124">
        <w:rPr>
          <w:rFonts w:ascii="Arial" w:hAnsi="Arial" w:cs="Arial"/>
          <w:b/>
          <w:bCs/>
          <w:sz w:val="22"/>
          <w:szCs w:val="22"/>
        </w:rPr>
        <w:tab/>
        <w:t>In case of violation/transgression of ‘Code of Integrity for Public Procurement’ by us in competing for the Contract, in accordance with ITB Clause 36; or</w:t>
      </w:r>
    </w:p>
    <w:p w14:paraId="43E9F93D" w14:textId="77777777" w:rsidR="005A61C9" w:rsidRPr="002F2124" w:rsidRDefault="005A61C9" w:rsidP="005A61C9">
      <w:pPr>
        <w:pStyle w:val="NormalWeb"/>
        <w:spacing w:after="200"/>
        <w:ind w:left="720" w:hanging="720"/>
        <w:jc w:val="both"/>
        <w:rPr>
          <w:rFonts w:ascii="Arial" w:hAnsi="Arial" w:cs="Arial"/>
          <w:sz w:val="22"/>
          <w:szCs w:val="22"/>
        </w:rPr>
      </w:pPr>
      <w:r w:rsidRPr="002F2124">
        <w:rPr>
          <w:rFonts w:ascii="Arial" w:hAnsi="Arial" w:cs="Arial"/>
          <w:sz w:val="22"/>
          <w:szCs w:val="22"/>
        </w:rPr>
        <w:t>(7)</w:t>
      </w:r>
      <w:r w:rsidRPr="002F2124">
        <w:rPr>
          <w:rFonts w:ascii="Arial" w:hAnsi="Arial" w:cs="Arial"/>
          <w:sz w:val="22"/>
          <w:szCs w:val="22"/>
        </w:rPr>
        <w:tab/>
        <w:t>In any other case specifically provided for in ITB.</w:t>
      </w:r>
    </w:p>
    <w:p w14:paraId="020B83B6" w14:textId="77777777" w:rsidR="005A61C9" w:rsidRPr="002F2124" w:rsidRDefault="005A61C9" w:rsidP="005A61C9">
      <w:pPr>
        <w:tabs>
          <w:tab w:val="left" w:pos="6120"/>
        </w:tabs>
        <w:spacing w:after="200"/>
        <w:rPr>
          <w:rFonts w:ascii="Arial" w:hAnsi="Arial" w:cs="Arial"/>
          <w:iCs/>
          <w:sz w:val="22"/>
          <w:szCs w:val="22"/>
        </w:rPr>
      </w:pPr>
    </w:p>
    <w:p w14:paraId="0EC89BD6" w14:textId="77777777" w:rsidR="005A61C9" w:rsidRPr="002F2124" w:rsidRDefault="005A61C9" w:rsidP="005A61C9">
      <w:pPr>
        <w:tabs>
          <w:tab w:val="left" w:pos="6120"/>
        </w:tabs>
        <w:spacing w:after="200"/>
        <w:rPr>
          <w:rFonts w:ascii="Arial" w:hAnsi="Arial" w:cs="Arial"/>
          <w:iCs/>
          <w:sz w:val="22"/>
          <w:szCs w:val="22"/>
        </w:rPr>
      </w:pPr>
      <w:r w:rsidRPr="002F2124">
        <w:rPr>
          <w:rFonts w:ascii="Arial" w:hAnsi="Arial" w:cs="Arial"/>
          <w:iCs/>
          <w:sz w:val="22"/>
          <w:szCs w:val="22"/>
        </w:rPr>
        <w:t>Name of the Bidder</w:t>
      </w:r>
      <w:r w:rsidRPr="002F2124">
        <w:rPr>
          <w:rFonts w:ascii="Arial" w:hAnsi="Arial" w:cs="Arial"/>
          <w:b/>
          <w:bCs/>
          <w:iCs/>
          <w:sz w:val="22"/>
          <w:szCs w:val="22"/>
        </w:rPr>
        <w:t>*</w:t>
      </w:r>
      <w:r w:rsidRPr="002F2124">
        <w:rPr>
          <w:rFonts w:ascii="Arial" w:hAnsi="Arial" w:cs="Arial"/>
          <w:iCs/>
          <w:sz w:val="22"/>
          <w:szCs w:val="22"/>
          <w:u w:val="single"/>
        </w:rPr>
        <w:tab/>
      </w:r>
    </w:p>
    <w:p w14:paraId="410F157F" w14:textId="77777777" w:rsidR="005A61C9" w:rsidRPr="002F2124" w:rsidRDefault="005A61C9" w:rsidP="005A61C9">
      <w:pPr>
        <w:tabs>
          <w:tab w:val="right" w:pos="9000"/>
        </w:tabs>
        <w:spacing w:after="200"/>
        <w:rPr>
          <w:rFonts w:ascii="Arial" w:hAnsi="Arial" w:cs="Arial"/>
          <w:iCs/>
          <w:sz w:val="22"/>
          <w:szCs w:val="22"/>
          <w:u w:val="single"/>
        </w:rPr>
      </w:pPr>
      <w:r w:rsidRPr="002F2124">
        <w:rPr>
          <w:rFonts w:ascii="Arial" w:hAnsi="Arial" w:cs="Arial"/>
          <w:iCs/>
          <w:sz w:val="22"/>
          <w:szCs w:val="22"/>
        </w:rPr>
        <w:t>Name of the person duly authorized to sign the Bid on behalf of the Bidder</w:t>
      </w:r>
      <w:r w:rsidRPr="002F2124">
        <w:rPr>
          <w:rFonts w:ascii="Arial" w:hAnsi="Arial" w:cs="Arial"/>
          <w:b/>
          <w:bCs/>
          <w:iCs/>
          <w:sz w:val="22"/>
          <w:szCs w:val="22"/>
        </w:rPr>
        <w:t>**</w:t>
      </w:r>
      <w:r w:rsidRPr="002F2124">
        <w:rPr>
          <w:rFonts w:ascii="Arial" w:hAnsi="Arial" w:cs="Arial"/>
          <w:iCs/>
          <w:sz w:val="22"/>
          <w:szCs w:val="22"/>
          <w:u w:val="single"/>
        </w:rPr>
        <w:tab/>
      </w:r>
      <w:r w:rsidRPr="002F2124">
        <w:rPr>
          <w:rFonts w:ascii="Arial" w:hAnsi="Arial" w:cs="Arial"/>
          <w:iCs/>
          <w:sz w:val="22"/>
          <w:szCs w:val="22"/>
        </w:rPr>
        <w:t>_______</w:t>
      </w:r>
    </w:p>
    <w:p w14:paraId="7AB86ED1" w14:textId="77777777" w:rsidR="005A61C9" w:rsidRPr="002F2124" w:rsidRDefault="005A61C9" w:rsidP="005A61C9">
      <w:pPr>
        <w:tabs>
          <w:tab w:val="right" w:pos="9000"/>
        </w:tabs>
        <w:spacing w:after="200"/>
        <w:rPr>
          <w:rFonts w:ascii="Arial" w:hAnsi="Arial" w:cs="Arial"/>
          <w:iCs/>
          <w:sz w:val="22"/>
          <w:szCs w:val="22"/>
        </w:rPr>
      </w:pPr>
      <w:r w:rsidRPr="002F2124">
        <w:rPr>
          <w:rFonts w:ascii="Arial" w:hAnsi="Arial" w:cs="Arial"/>
          <w:iCs/>
          <w:sz w:val="22"/>
          <w:szCs w:val="22"/>
        </w:rPr>
        <w:t>Title of the person signing the Bid</w:t>
      </w:r>
      <w:r w:rsidRPr="002F2124">
        <w:rPr>
          <w:rFonts w:ascii="Arial" w:hAnsi="Arial" w:cs="Arial"/>
          <w:iCs/>
          <w:sz w:val="22"/>
          <w:szCs w:val="22"/>
          <w:u w:val="single"/>
        </w:rPr>
        <w:tab/>
      </w:r>
      <w:r w:rsidRPr="002F2124">
        <w:rPr>
          <w:rFonts w:ascii="Arial" w:hAnsi="Arial" w:cs="Arial"/>
          <w:iCs/>
          <w:sz w:val="22"/>
          <w:szCs w:val="22"/>
        </w:rPr>
        <w:t>______________________</w:t>
      </w:r>
    </w:p>
    <w:p w14:paraId="10804549" w14:textId="77777777" w:rsidR="005A61C9" w:rsidRPr="002F2124" w:rsidRDefault="005A61C9" w:rsidP="005A61C9">
      <w:pPr>
        <w:tabs>
          <w:tab w:val="right" w:pos="9000"/>
        </w:tabs>
        <w:spacing w:after="200"/>
        <w:rPr>
          <w:rFonts w:ascii="Arial" w:hAnsi="Arial" w:cs="Arial"/>
          <w:iCs/>
          <w:sz w:val="22"/>
          <w:szCs w:val="22"/>
        </w:rPr>
      </w:pPr>
      <w:r w:rsidRPr="002F2124">
        <w:rPr>
          <w:rFonts w:ascii="Arial" w:hAnsi="Arial" w:cs="Arial"/>
          <w:iCs/>
          <w:sz w:val="22"/>
          <w:szCs w:val="22"/>
        </w:rPr>
        <w:lastRenderedPageBreak/>
        <w:t>Signature of the person named above</w:t>
      </w:r>
      <w:r w:rsidRPr="002F2124">
        <w:rPr>
          <w:rFonts w:ascii="Arial" w:hAnsi="Arial" w:cs="Arial"/>
          <w:iCs/>
          <w:sz w:val="22"/>
          <w:szCs w:val="22"/>
          <w:u w:val="single"/>
        </w:rPr>
        <w:tab/>
      </w:r>
      <w:r w:rsidRPr="002F2124">
        <w:rPr>
          <w:rFonts w:ascii="Arial" w:hAnsi="Arial" w:cs="Arial"/>
          <w:iCs/>
          <w:sz w:val="22"/>
          <w:szCs w:val="22"/>
        </w:rPr>
        <w:t>______________________</w:t>
      </w:r>
    </w:p>
    <w:p w14:paraId="23EEB0A7" w14:textId="77777777" w:rsidR="005A61C9" w:rsidRPr="002F2124" w:rsidRDefault="005A61C9" w:rsidP="005A61C9">
      <w:pPr>
        <w:tabs>
          <w:tab w:val="left" w:pos="6120"/>
        </w:tabs>
        <w:spacing w:after="200"/>
        <w:rPr>
          <w:rFonts w:ascii="Arial" w:hAnsi="Arial" w:cs="Arial"/>
          <w:iCs/>
          <w:sz w:val="22"/>
          <w:szCs w:val="22"/>
        </w:rPr>
      </w:pPr>
    </w:p>
    <w:p w14:paraId="16FBB3D0" w14:textId="77777777" w:rsidR="005A61C9" w:rsidRPr="002F2124" w:rsidRDefault="005A61C9" w:rsidP="005A61C9">
      <w:pPr>
        <w:tabs>
          <w:tab w:val="left" w:pos="6120"/>
        </w:tabs>
        <w:spacing w:after="200"/>
        <w:rPr>
          <w:rFonts w:ascii="Arial" w:hAnsi="Arial" w:cs="Arial"/>
          <w:iCs/>
          <w:sz w:val="22"/>
          <w:szCs w:val="22"/>
        </w:rPr>
      </w:pPr>
      <w:r w:rsidRPr="002F2124">
        <w:rPr>
          <w:rFonts w:ascii="Arial" w:hAnsi="Arial" w:cs="Arial"/>
          <w:iCs/>
          <w:sz w:val="22"/>
          <w:szCs w:val="22"/>
        </w:rPr>
        <w:t>Date signed ________________________________ day of ___________________, _____</w:t>
      </w:r>
    </w:p>
    <w:p w14:paraId="512DEE6E" w14:textId="77777777" w:rsidR="005A61C9" w:rsidRPr="002F2124" w:rsidRDefault="005A61C9" w:rsidP="005A61C9">
      <w:pPr>
        <w:tabs>
          <w:tab w:val="left" w:pos="6120"/>
        </w:tabs>
        <w:spacing w:after="200"/>
        <w:rPr>
          <w:rFonts w:ascii="Arial" w:hAnsi="Arial" w:cs="Arial"/>
          <w:iCs/>
          <w:sz w:val="22"/>
          <w:szCs w:val="22"/>
        </w:rPr>
      </w:pPr>
      <w:r w:rsidRPr="002F2124">
        <w:rPr>
          <w:rFonts w:ascii="Arial" w:hAnsi="Arial" w:cs="Arial"/>
          <w:b/>
          <w:bCs/>
          <w:iCs/>
          <w:sz w:val="22"/>
          <w:szCs w:val="22"/>
        </w:rPr>
        <w:t>*</w:t>
      </w:r>
      <w:r w:rsidRPr="002F2124">
        <w:rPr>
          <w:rFonts w:ascii="Arial" w:hAnsi="Arial" w:cs="Arial"/>
          <w:iCs/>
          <w:sz w:val="22"/>
          <w:szCs w:val="22"/>
        </w:rPr>
        <w:t>: In the case of the Bid submitted by joint venture specify the name of the Joint Venture as Bidder</w:t>
      </w:r>
    </w:p>
    <w:p w14:paraId="6A20D0D1" w14:textId="77777777" w:rsidR="005A61C9" w:rsidRPr="002F2124" w:rsidRDefault="005A61C9" w:rsidP="005A61C9">
      <w:pPr>
        <w:tabs>
          <w:tab w:val="right" w:pos="9000"/>
        </w:tabs>
        <w:suppressAutoHyphens/>
        <w:rPr>
          <w:rFonts w:ascii="Arial" w:hAnsi="Arial" w:cs="Arial"/>
          <w:bCs/>
          <w:iCs/>
          <w:sz w:val="22"/>
          <w:szCs w:val="22"/>
        </w:rPr>
      </w:pPr>
      <w:r w:rsidRPr="002F2124">
        <w:rPr>
          <w:rFonts w:ascii="Arial" w:hAnsi="Arial" w:cs="Arial"/>
          <w:bCs/>
          <w:iCs/>
          <w:sz w:val="22"/>
          <w:szCs w:val="22"/>
        </w:rPr>
        <w:t>**: Person signing the Bid shall have the power of attorney given by the Bidder attached to the Bid</w:t>
      </w:r>
    </w:p>
    <w:p w14:paraId="07F7E07C" w14:textId="77777777" w:rsidR="005A61C9" w:rsidRPr="002F2124" w:rsidRDefault="005A61C9" w:rsidP="005A61C9">
      <w:pPr>
        <w:tabs>
          <w:tab w:val="right" w:pos="9000"/>
        </w:tabs>
        <w:suppressAutoHyphens/>
        <w:rPr>
          <w:rFonts w:ascii="Arial" w:hAnsi="Arial" w:cs="Arial"/>
          <w:bCs/>
          <w:iCs/>
          <w:sz w:val="22"/>
          <w:szCs w:val="22"/>
        </w:rPr>
      </w:pPr>
    </w:p>
    <w:p w14:paraId="4B6BA081" w14:textId="77777777" w:rsidR="005A61C9" w:rsidRPr="002F2124" w:rsidRDefault="005A61C9" w:rsidP="005A61C9">
      <w:pPr>
        <w:tabs>
          <w:tab w:val="right" w:pos="9000"/>
        </w:tabs>
        <w:suppressAutoHyphens/>
        <w:rPr>
          <w:rFonts w:ascii="Arial" w:hAnsi="Arial" w:cs="Arial"/>
          <w:sz w:val="22"/>
          <w:szCs w:val="22"/>
        </w:rPr>
      </w:pPr>
      <w:r w:rsidRPr="002F2124">
        <w:rPr>
          <w:rFonts w:ascii="Arial" w:hAnsi="Arial" w:cs="Arial"/>
          <w:iCs/>
          <w:sz w:val="22"/>
          <w:szCs w:val="22"/>
        </w:rPr>
        <w:t xml:space="preserve"> </w:t>
      </w:r>
      <w:r w:rsidRPr="002F2124">
        <w:rPr>
          <w:rFonts w:ascii="Arial" w:hAnsi="Arial" w:cs="Arial"/>
          <w:i/>
          <w:iCs/>
          <w:sz w:val="22"/>
          <w:szCs w:val="22"/>
        </w:rPr>
        <w:t>[Note: In case of a Joint Venture, the Bid-Securing Declaration must be in the name of all members to the Joint Venture that submits the Bid.]</w:t>
      </w:r>
    </w:p>
    <w:p w14:paraId="1FE2DD96" w14:textId="77777777" w:rsidR="007E7669" w:rsidRDefault="007E7669" w:rsidP="007E7669">
      <w:pPr>
        <w:jc w:val="both"/>
        <w:rPr>
          <w:rFonts w:ascii="Book Antiqua" w:hAnsi="Book Antiqua"/>
          <w:b/>
        </w:rPr>
      </w:pPr>
    </w:p>
    <w:p w14:paraId="27357532" w14:textId="77777777" w:rsidR="007E7669" w:rsidRDefault="007E7669" w:rsidP="007E7669">
      <w:pPr>
        <w:jc w:val="both"/>
        <w:rPr>
          <w:rFonts w:ascii="Book Antiqua" w:hAnsi="Book Antiqua"/>
          <w:b/>
        </w:rPr>
      </w:pPr>
    </w:p>
    <w:p w14:paraId="07F023C8" w14:textId="77777777" w:rsidR="007E7669" w:rsidRDefault="007E7669" w:rsidP="007E7669">
      <w:pPr>
        <w:jc w:val="both"/>
        <w:rPr>
          <w:rFonts w:ascii="Book Antiqua" w:hAnsi="Book Antiqua"/>
          <w:b/>
        </w:rPr>
      </w:pPr>
    </w:p>
    <w:p w14:paraId="4BDB5498" w14:textId="77777777" w:rsidR="007E7669" w:rsidRDefault="007E7669" w:rsidP="007E7669">
      <w:pPr>
        <w:jc w:val="both"/>
        <w:rPr>
          <w:rFonts w:ascii="Book Antiqua" w:hAnsi="Book Antiqua"/>
          <w:b/>
        </w:rPr>
      </w:pPr>
    </w:p>
    <w:p w14:paraId="2916C19D" w14:textId="77777777" w:rsidR="007E7669" w:rsidRPr="007E305B" w:rsidRDefault="007E7669" w:rsidP="007E7669">
      <w:pPr>
        <w:ind w:right="180"/>
        <w:jc w:val="right"/>
        <w:rPr>
          <w:rFonts w:ascii="Book Antiqua" w:eastAsia="MS Mincho" w:hAnsi="Book Antiqua"/>
        </w:rPr>
      </w:pPr>
      <w:r w:rsidRPr="007E305B">
        <w:rPr>
          <w:rFonts w:ascii="Book Antiqua" w:eastAsia="MS Mincho" w:hAnsi="Book Antiqua"/>
        </w:rPr>
        <w:tab/>
      </w:r>
      <w:r w:rsidRPr="007E305B">
        <w:rPr>
          <w:rFonts w:ascii="Book Antiqua" w:eastAsia="MS Mincho" w:hAnsi="Book Antiqua"/>
        </w:rPr>
        <w:tab/>
      </w:r>
    </w:p>
    <w:p w14:paraId="74869460" w14:textId="77777777" w:rsidR="007E7669" w:rsidRDefault="007E7669" w:rsidP="00A91C65">
      <w:pPr>
        <w:rPr>
          <w:rFonts w:ascii="Book Antiqua" w:hAnsi="Book Antiqua"/>
          <w:b/>
        </w:rPr>
      </w:pPr>
    </w:p>
    <w:p w14:paraId="187F57B8" w14:textId="77777777" w:rsidR="007E7669" w:rsidRDefault="007E7669" w:rsidP="00A91C65">
      <w:pPr>
        <w:rPr>
          <w:rFonts w:ascii="Book Antiqua" w:hAnsi="Book Antiqua"/>
          <w:b/>
        </w:rPr>
      </w:pPr>
    </w:p>
    <w:p w14:paraId="54738AF4" w14:textId="77777777" w:rsidR="007E7669" w:rsidRDefault="007E7669" w:rsidP="00A91C65">
      <w:pPr>
        <w:rPr>
          <w:rFonts w:ascii="Book Antiqua" w:hAnsi="Book Antiqua"/>
          <w:b/>
        </w:rPr>
      </w:pPr>
    </w:p>
    <w:p w14:paraId="46ABBD8F" w14:textId="77777777" w:rsidR="007E7669" w:rsidRDefault="007E7669" w:rsidP="00A91C65">
      <w:pPr>
        <w:rPr>
          <w:rFonts w:ascii="Book Antiqua" w:hAnsi="Book Antiqua"/>
          <w:b/>
        </w:rPr>
      </w:pPr>
    </w:p>
    <w:p w14:paraId="06BBA33E" w14:textId="77777777" w:rsidR="007E7669" w:rsidRDefault="007E7669" w:rsidP="00A91C65">
      <w:pPr>
        <w:rPr>
          <w:rFonts w:ascii="Book Antiqua" w:hAnsi="Book Antiqua"/>
          <w:b/>
        </w:rPr>
      </w:pPr>
    </w:p>
    <w:p w14:paraId="464FCBC1" w14:textId="77777777" w:rsidR="007E7669" w:rsidRDefault="007E7669" w:rsidP="00A91C65">
      <w:pPr>
        <w:rPr>
          <w:rFonts w:ascii="Book Antiqua" w:hAnsi="Book Antiqua"/>
          <w:b/>
        </w:rPr>
      </w:pPr>
    </w:p>
    <w:p w14:paraId="5C8C6B09" w14:textId="77777777" w:rsidR="007E7669" w:rsidRPr="00A91C65" w:rsidRDefault="007E7669" w:rsidP="007E7669">
      <w:pPr>
        <w:rPr>
          <w:rFonts w:ascii="Book Antiqua" w:hAnsi="Book Antiqua"/>
          <w:b/>
        </w:rPr>
      </w:pPr>
    </w:p>
    <w:sectPr w:rsidR="007E7669" w:rsidRPr="00A91C65" w:rsidSect="007E7669">
      <w:pgSz w:w="15840" w:h="12240" w:orient="landscape" w:code="1"/>
      <w:pgMar w:top="1800" w:right="1440" w:bottom="1440" w:left="1267" w:header="720" w:footer="4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2DB1B" w14:textId="77777777" w:rsidR="00435441" w:rsidRDefault="00435441">
      <w:r>
        <w:separator/>
      </w:r>
    </w:p>
  </w:endnote>
  <w:endnote w:type="continuationSeparator" w:id="0">
    <w:p w14:paraId="2581F945" w14:textId="77777777" w:rsidR="00435441" w:rsidRDefault="0043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E9C13" w14:textId="77777777" w:rsidR="00BD4B94" w:rsidRDefault="00BD4B94" w:rsidP="00216082">
    <w:pPr>
      <w:pStyle w:val="Footer"/>
      <w:tabs>
        <w:tab w:val="clear" w:pos="8640"/>
        <w:tab w:val="right" w:pos="9000"/>
      </w:tabs>
      <w:rPr>
        <w:rStyle w:val="PageNumbe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sidR="00216082">
      <w:rPr>
        <w:rFonts w:ascii="Book Antiqua" w:hAnsi="Book Antiqua"/>
        <w:sz w:val="22"/>
        <w:szCs w:val="22"/>
      </w:rPr>
      <w:t>Samples Forms and Pr</w:t>
    </w:r>
    <w:r w:rsidR="002F6828">
      <w:rPr>
        <w:rFonts w:ascii="Book Antiqua" w:hAnsi="Book Antiqua"/>
        <w:sz w:val="22"/>
        <w:szCs w:val="22"/>
      </w:rPr>
      <w:t>ocedures</w:t>
    </w:r>
    <w:r>
      <w:rPr>
        <w:rFonts w:ascii="Book Antiqua" w:hAnsi="Book Antiqua"/>
        <w:sz w:val="22"/>
        <w:szCs w:val="22"/>
      </w:rPr>
      <w:t xml:space="preserve">  </w:t>
    </w:r>
    <w:r w:rsidR="00216082">
      <w:t xml:space="preserve">        </w:t>
    </w:r>
    <w:r w:rsidR="00216082">
      <w:rPr>
        <w:rFonts w:ascii="Book Antiqua" w:hAnsi="Book Antiqua"/>
        <w:sz w:val="22"/>
        <w:szCs w:val="22"/>
      </w:rPr>
      <w:t xml:space="preserve">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C76A00">
      <w:rPr>
        <w:rStyle w:val="PageNumber"/>
        <w:rFonts w:ascii="Book Antiqua" w:hAnsi="Book Antiqua"/>
        <w:noProof/>
        <w:sz w:val="22"/>
        <w:szCs w:val="22"/>
      </w:rPr>
      <w:t>2</w:t>
    </w:r>
    <w:r w:rsidRPr="000C118C">
      <w:rPr>
        <w:rStyle w:val="PageNumber"/>
        <w:rFonts w:ascii="Book Antiqua" w:hAnsi="Book Antiqua"/>
        <w:sz w:val="22"/>
        <w:szCs w:val="22"/>
      </w:rPr>
      <w:fldChar w:fldCharType="end"/>
    </w:r>
  </w:p>
  <w:p w14:paraId="38C1F859" w14:textId="77777777" w:rsidR="00216082" w:rsidRPr="00EA1021" w:rsidRDefault="00216082" w:rsidP="00216082">
    <w:pPr>
      <w:pStyle w:val="Footer"/>
      <w:tabs>
        <w:tab w:val="clear" w:pos="8640"/>
        <w:tab w:val="right" w:pos="9000"/>
      </w:tabs>
      <w:jc w:val="right"/>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7876B" w14:textId="77777777" w:rsidR="00435441" w:rsidRDefault="00435441">
      <w:r>
        <w:separator/>
      </w:r>
    </w:p>
  </w:footnote>
  <w:footnote w:type="continuationSeparator" w:id="0">
    <w:p w14:paraId="5607238B" w14:textId="77777777" w:rsidR="00435441" w:rsidRDefault="0043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2A365" w14:textId="77777777" w:rsidR="00BD4B94" w:rsidRDefault="00BD4B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FE7CE" w14:textId="77777777" w:rsidR="00BD4B94" w:rsidRDefault="00BD4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95670" w14:textId="77777777" w:rsidR="00BD4B94" w:rsidRDefault="00BD4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1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AE613A"/>
    <w:multiLevelType w:val="multilevel"/>
    <w:tmpl w:val="FDEAAE3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50" w:hanging="6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16cid:durableId="1004240546">
    <w:abstractNumId w:val="22"/>
  </w:num>
  <w:num w:numId="2" w16cid:durableId="69085092">
    <w:abstractNumId w:val="18"/>
  </w:num>
  <w:num w:numId="3" w16cid:durableId="538247770">
    <w:abstractNumId w:val="4"/>
  </w:num>
  <w:num w:numId="4" w16cid:durableId="1164130397">
    <w:abstractNumId w:val="2"/>
  </w:num>
  <w:num w:numId="5" w16cid:durableId="102637375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0489123">
    <w:abstractNumId w:val="10"/>
  </w:num>
  <w:num w:numId="7" w16cid:durableId="964383512">
    <w:abstractNumId w:val="0"/>
  </w:num>
  <w:num w:numId="8" w16cid:durableId="12210162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5948355">
    <w:abstractNumId w:val="12"/>
  </w:num>
  <w:num w:numId="10" w16cid:durableId="269095868">
    <w:abstractNumId w:val="5"/>
  </w:num>
  <w:num w:numId="11" w16cid:durableId="1664163771">
    <w:abstractNumId w:val="1"/>
  </w:num>
  <w:num w:numId="12" w16cid:durableId="1664891911">
    <w:abstractNumId w:val="14"/>
  </w:num>
  <w:num w:numId="13" w16cid:durableId="1398288493">
    <w:abstractNumId w:val="13"/>
  </w:num>
  <w:num w:numId="14" w16cid:durableId="1141383712">
    <w:abstractNumId w:val="19"/>
  </w:num>
  <w:num w:numId="15" w16cid:durableId="912664948">
    <w:abstractNumId w:val="7"/>
  </w:num>
  <w:num w:numId="16" w16cid:durableId="820655557">
    <w:abstractNumId w:val="3"/>
  </w:num>
  <w:num w:numId="17" w16cid:durableId="227763095">
    <w:abstractNumId w:val="21"/>
  </w:num>
  <w:num w:numId="18" w16cid:durableId="1719621809">
    <w:abstractNumId w:val="17"/>
  </w:num>
  <w:num w:numId="19" w16cid:durableId="494953085">
    <w:abstractNumId w:val="8"/>
  </w:num>
  <w:num w:numId="20" w16cid:durableId="909385205">
    <w:abstractNumId w:val="20"/>
  </w:num>
  <w:num w:numId="21" w16cid:durableId="20893786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7593913">
    <w:abstractNumId w:val="15"/>
  </w:num>
  <w:num w:numId="23" w16cid:durableId="16492405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A60"/>
    <w:rsid w:val="00004E79"/>
    <w:rsid w:val="0001421F"/>
    <w:rsid w:val="00037219"/>
    <w:rsid w:val="0005583F"/>
    <w:rsid w:val="00076540"/>
    <w:rsid w:val="00077897"/>
    <w:rsid w:val="000A7EE1"/>
    <w:rsid w:val="000B33FF"/>
    <w:rsid w:val="000B4189"/>
    <w:rsid w:val="000B5B0C"/>
    <w:rsid w:val="000B62E0"/>
    <w:rsid w:val="000E27FB"/>
    <w:rsid w:val="000E475C"/>
    <w:rsid w:val="000F412A"/>
    <w:rsid w:val="0010613C"/>
    <w:rsid w:val="00125AE8"/>
    <w:rsid w:val="00126C24"/>
    <w:rsid w:val="00133F5F"/>
    <w:rsid w:val="001427BA"/>
    <w:rsid w:val="0014777F"/>
    <w:rsid w:val="001765A1"/>
    <w:rsid w:val="00183C13"/>
    <w:rsid w:val="0019564B"/>
    <w:rsid w:val="001965B5"/>
    <w:rsid w:val="001A5669"/>
    <w:rsid w:val="001D49F5"/>
    <w:rsid w:val="001D4FE9"/>
    <w:rsid w:val="001E7744"/>
    <w:rsid w:val="001E79D2"/>
    <w:rsid w:val="002012DD"/>
    <w:rsid w:val="00205098"/>
    <w:rsid w:val="0020591C"/>
    <w:rsid w:val="00210089"/>
    <w:rsid w:val="00216082"/>
    <w:rsid w:val="002341A8"/>
    <w:rsid w:val="00236CFC"/>
    <w:rsid w:val="0024064A"/>
    <w:rsid w:val="00255689"/>
    <w:rsid w:val="002654A8"/>
    <w:rsid w:val="00275B52"/>
    <w:rsid w:val="002966C4"/>
    <w:rsid w:val="002A6A3A"/>
    <w:rsid w:val="002B2F37"/>
    <w:rsid w:val="002C5922"/>
    <w:rsid w:val="002C745D"/>
    <w:rsid w:val="002C7B50"/>
    <w:rsid w:val="002D7457"/>
    <w:rsid w:val="002E3DE2"/>
    <w:rsid w:val="002F6828"/>
    <w:rsid w:val="00300ED4"/>
    <w:rsid w:val="00311520"/>
    <w:rsid w:val="003262DF"/>
    <w:rsid w:val="003310BE"/>
    <w:rsid w:val="00340DD0"/>
    <w:rsid w:val="003519B4"/>
    <w:rsid w:val="00367282"/>
    <w:rsid w:val="0038103B"/>
    <w:rsid w:val="0038110B"/>
    <w:rsid w:val="003923D9"/>
    <w:rsid w:val="0039772D"/>
    <w:rsid w:val="0039794A"/>
    <w:rsid w:val="003C0C47"/>
    <w:rsid w:val="003E1959"/>
    <w:rsid w:val="00404F50"/>
    <w:rsid w:val="0040516B"/>
    <w:rsid w:val="004071EE"/>
    <w:rsid w:val="0041219F"/>
    <w:rsid w:val="004143FC"/>
    <w:rsid w:val="004144A3"/>
    <w:rsid w:val="0043008A"/>
    <w:rsid w:val="00434901"/>
    <w:rsid w:val="00435441"/>
    <w:rsid w:val="00437570"/>
    <w:rsid w:val="00442219"/>
    <w:rsid w:val="00442F88"/>
    <w:rsid w:val="00460842"/>
    <w:rsid w:val="00471544"/>
    <w:rsid w:val="00475C62"/>
    <w:rsid w:val="00486A73"/>
    <w:rsid w:val="00486C8B"/>
    <w:rsid w:val="00496CB2"/>
    <w:rsid w:val="004A4011"/>
    <w:rsid w:val="004B13E9"/>
    <w:rsid w:val="004B59D5"/>
    <w:rsid w:val="004C1268"/>
    <w:rsid w:val="004C487D"/>
    <w:rsid w:val="004C675C"/>
    <w:rsid w:val="004D5766"/>
    <w:rsid w:val="004F3466"/>
    <w:rsid w:val="004F481E"/>
    <w:rsid w:val="005011E6"/>
    <w:rsid w:val="005218D9"/>
    <w:rsid w:val="00522070"/>
    <w:rsid w:val="00526B38"/>
    <w:rsid w:val="005627D1"/>
    <w:rsid w:val="005828A9"/>
    <w:rsid w:val="005A61C9"/>
    <w:rsid w:val="005B01F9"/>
    <w:rsid w:val="005B13DB"/>
    <w:rsid w:val="005B26FD"/>
    <w:rsid w:val="005C09E0"/>
    <w:rsid w:val="005C7AF3"/>
    <w:rsid w:val="005D7AB5"/>
    <w:rsid w:val="005E54A3"/>
    <w:rsid w:val="005F671F"/>
    <w:rsid w:val="00601AB2"/>
    <w:rsid w:val="00605F31"/>
    <w:rsid w:val="0061051D"/>
    <w:rsid w:val="00615548"/>
    <w:rsid w:val="00616904"/>
    <w:rsid w:val="006259F6"/>
    <w:rsid w:val="00635197"/>
    <w:rsid w:val="006436C2"/>
    <w:rsid w:val="00646586"/>
    <w:rsid w:val="006472C6"/>
    <w:rsid w:val="00651CD4"/>
    <w:rsid w:val="006547E4"/>
    <w:rsid w:val="00665606"/>
    <w:rsid w:val="006715D0"/>
    <w:rsid w:val="00680DE8"/>
    <w:rsid w:val="00683AFB"/>
    <w:rsid w:val="0068723B"/>
    <w:rsid w:val="006A051A"/>
    <w:rsid w:val="006A4C02"/>
    <w:rsid w:val="006C32F9"/>
    <w:rsid w:val="006D1EDB"/>
    <w:rsid w:val="006D5B6D"/>
    <w:rsid w:val="006D79A3"/>
    <w:rsid w:val="006E317E"/>
    <w:rsid w:val="00710A79"/>
    <w:rsid w:val="0073604E"/>
    <w:rsid w:val="007375BB"/>
    <w:rsid w:val="007467BE"/>
    <w:rsid w:val="00751EF0"/>
    <w:rsid w:val="00761BB4"/>
    <w:rsid w:val="00763334"/>
    <w:rsid w:val="00764D17"/>
    <w:rsid w:val="00766E69"/>
    <w:rsid w:val="007813F1"/>
    <w:rsid w:val="00781C21"/>
    <w:rsid w:val="007B53DA"/>
    <w:rsid w:val="007D0168"/>
    <w:rsid w:val="007E7669"/>
    <w:rsid w:val="007E7B8C"/>
    <w:rsid w:val="007F0AB4"/>
    <w:rsid w:val="007F2206"/>
    <w:rsid w:val="008022A5"/>
    <w:rsid w:val="008024CF"/>
    <w:rsid w:val="00804CB0"/>
    <w:rsid w:val="008314C5"/>
    <w:rsid w:val="008514B0"/>
    <w:rsid w:val="00864183"/>
    <w:rsid w:val="0086557C"/>
    <w:rsid w:val="008A13C2"/>
    <w:rsid w:val="008B0451"/>
    <w:rsid w:val="008C605A"/>
    <w:rsid w:val="008E60CA"/>
    <w:rsid w:val="008E7DDB"/>
    <w:rsid w:val="008F3A5C"/>
    <w:rsid w:val="009058D4"/>
    <w:rsid w:val="00907395"/>
    <w:rsid w:val="00910977"/>
    <w:rsid w:val="0092518E"/>
    <w:rsid w:val="00936C9C"/>
    <w:rsid w:val="009768EA"/>
    <w:rsid w:val="009A0BD6"/>
    <w:rsid w:val="009C1B88"/>
    <w:rsid w:val="009C5703"/>
    <w:rsid w:val="009D21ED"/>
    <w:rsid w:val="009D43DA"/>
    <w:rsid w:val="00A1118F"/>
    <w:rsid w:val="00A12D00"/>
    <w:rsid w:val="00A13201"/>
    <w:rsid w:val="00A16B29"/>
    <w:rsid w:val="00A4093B"/>
    <w:rsid w:val="00A5449E"/>
    <w:rsid w:val="00A61F53"/>
    <w:rsid w:val="00A82E25"/>
    <w:rsid w:val="00A91C65"/>
    <w:rsid w:val="00AA269F"/>
    <w:rsid w:val="00AA4B79"/>
    <w:rsid w:val="00AC0972"/>
    <w:rsid w:val="00AD309C"/>
    <w:rsid w:val="00AD6504"/>
    <w:rsid w:val="00AF410A"/>
    <w:rsid w:val="00AF583A"/>
    <w:rsid w:val="00B0546A"/>
    <w:rsid w:val="00B10437"/>
    <w:rsid w:val="00B25EE7"/>
    <w:rsid w:val="00B323C4"/>
    <w:rsid w:val="00B43CD8"/>
    <w:rsid w:val="00B53E99"/>
    <w:rsid w:val="00B54055"/>
    <w:rsid w:val="00B60CB5"/>
    <w:rsid w:val="00B62434"/>
    <w:rsid w:val="00B829AF"/>
    <w:rsid w:val="00B92357"/>
    <w:rsid w:val="00B953CD"/>
    <w:rsid w:val="00B96A60"/>
    <w:rsid w:val="00BA6F6C"/>
    <w:rsid w:val="00BB2205"/>
    <w:rsid w:val="00BB3FCE"/>
    <w:rsid w:val="00BC1574"/>
    <w:rsid w:val="00BC5CBC"/>
    <w:rsid w:val="00BD011C"/>
    <w:rsid w:val="00BD4B94"/>
    <w:rsid w:val="00BE5E9A"/>
    <w:rsid w:val="00BE7D60"/>
    <w:rsid w:val="00BF5339"/>
    <w:rsid w:val="00BF72AE"/>
    <w:rsid w:val="00C00DBD"/>
    <w:rsid w:val="00C0344A"/>
    <w:rsid w:val="00C15A26"/>
    <w:rsid w:val="00C16553"/>
    <w:rsid w:val="00C22ADE"/>
    <w:rsid w:val="00C31363"/>
    <w:rsid w:val="00C51B96"/>
    <w:rsid w:val="00C66591"/>
    <w:rsid w:val="00C731AE"/>
    <w:rsid w:val="00C73F37"/>
    <w:rsid w:val="00C74841"/>
    <w:rsid w:val="00C76A00"/>
    <w:rsid w:val="00C9789C"/>
    <w:rsid w:val="00CB2E9F"/>
    <w:rsid w:val="00CB55CA"/>
    <w:rsid w:val="00CB7FE0"/>
    <w:rsid w:val="00CD5ACA"/>
    <w:rsid w:val="00CF615F"/>
    <w:rsid w:val="00D059F0"/>
    <w:rsid w:val="00D05C83"/>
    <w:rsid w:val="00D116A7"/>
    <w:rsid w:val="00D133D9"/>
    <w:rsid w:val="00D240BE"/>
    <w:rsid w:val="00D302AA"/>
    <w:rsid w:val="00D33649"/>
    <w:rsid w:val="00D36151"/>
    <w:rsid w:val="00D53095"/>
    <w:rsid w:val="00D625DE"/>
    <w:rsid w:val="00D722C3"/>
    <w:rsid w:val="00D73FD4"/>
    <w:rsid w:val="00D76DDF"/>
    <w:rsid w:val="00D97539"/>
    <w:rsid w:val="00DA30B6"/>
    <w:rsid w:val="00DA5864"/>
    <w:rsid w:val="00E241B0"/>
    <w:rsid w:val="00E33091"/>
    <w:rsid w:val="00E3431B"/>
    <w:rsid w:val="00E439DD"/>
    <w:rsid w:val="00E44C22"/>
    <w:rsid w:val="00E47B48"/>
    <w:rsid w:val="00E51052"/>
    <w:rsid w:val="00E702BA"/>
    <w:rsid w:val="00E71DD0"/>
    <w:rsid w:val="00E742BD"/>
    <w:rsid w:val="00E80C1F"/>
    <w:rsid w:val="00E820C1"/>
    <w:rsid w:val="00E826F1"/>
    <w:rsid w:val="00E83790"/>
    <w:rsid w:val="00E90FAF"/>
    <w:rsid w:val="00E92337"/>
    <w:rsid w:val="00E940F3"/>
    <w:rsid w:val="00EB2CC0"/>
    <w:rsid w:val="00ED6513"/>
    <w:rsid w:val="00EF08CF"/>
    <w:rsid w:val="00F042BF"/>
    <w:rsid w:val="00F05FA6"/>
    <w:rsid w:val="00F0719E"/>
    <w:rsid w:val="00F15B01"/>
    <w:rsid w:val="00F2102C"/>
    <w:rsid w:val="00F34CC3"/>
    <w:rsid w:val="00F47B37"/>
    <w:rsid w:val="00F47E88"/>
    <w:rsid w:val="00F50E69"/>
    <w:rsid w:val="00F55385"/>
    <w:rsid w:val="00F7601D"/>
    <w:rsid w:val="00F861AD"/>
    <w:rsid w:val="00FA0E0F"/>
    <w:rsid w:val="00FA7240"/>
    <w:rsid w:val="00FC2250"/>
    <w:rsid w:val="00FC3E5F"/>
    <w:rsid w:val="00FC55A6"/>
    <w:rsid w:val="00FD5B53"/>
    <w:rsid w:val="00FD62C0"/>
    <w:rsid w:val="00FD7930"/>
    <w:rsid w:val="00FF512D"/>
    <w:rsid w:val="00FF5860"/>
    <w:rsid w:val="04625945"/>
    <w:rsid w:val="1918FBEE"/>
    <w:rsid w:val="2A895E36"/>
    <w:rsid w:val="476692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6C29E"/>
  <w15:chartTrackingRefBased/>
  <w15:docId w15:val="{6AC11680-E4C2-4F11-A88F-9C7980A4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089"/>
    <w:rPr>
      <w:sz w:val="24"/>
      <w:szCs w:val="24"/>
      <w:lang w:val="en-US" w:eastAsia="en-US"/>
    </w:rPr>
  </w:style>
  <w:style w:type="paragraph" w:styleId="Heading1">
    <w:name w:val="heading 1"/>
    <w:basedOn w:val="Normal"/>
    <w:next w:val="Normal"/>
    <w:qFormat/>
    <w:rsid w:val="00210089"/>
    <w:pPr>
      <w:keepNext/>
      <w:jc w:val="center"/>
      <w:outlineLvl w:val="0"/>
    </w:pPr>
    <w:rPr>
      <w:rFonts w:ascii="Book Antiqua" w:hAnsi="Book Antiqua"/>
      <w:b/>
      <w:bCs/>
      <w:sz w:val="22"/>
      <w:szCs w:val="22"/>
    </w:rPr>
  </w:style>
  <w:style w:type="paragraph" w:styleId="Heading2">
    <w:name w:val="heading 2"/>
    <w:basedOn w:val="Normal"/>
    <w:next w:val="Normal"/>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10089"/>
    <w:pPr>
      <w:jc w:val="both"/>
    </w:pPr>
    <w:rPr>
      <w:rFonts w:ascii="Book Antiqua" w:eastAsia="Batang" w:hAnsi="Book Antiqua" w:cs="Arial"/>
      <w:b/>
      <w:bCs/>
      <w:i/>
      <w:iCs/>
      <w:snapToGrid w:val="0"/>
      <w:sz w:val="22"/>
    </w:rPr>
  </w:style>
  <w:style w:type="character" w:styleId="Hyperlink">
    <w:name w:val="Hyperlink"/>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rsid w:val="00210089"/>
    <w:pPr>
      <w:tabs>
        <w:tab w:val="center" w:pos="4320"/>
        <w:tab w:val="right" w:pos="8640"/>
      </w:tabs>
    </w:pPr>
    <w:rPr>
      <w:lang w:val="x-none" w:eastAsia="x-none"/>
    </w:r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uiPriority w:val="59"/>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basedOn w:val="Normal"/>
    <w:qFormat/>
    <w:rsid w:val="00BF5339"/>
    <w:pPr>
      <w:ind w:left="720"/>
    </w:pPr>
    <w:rPr>
      <w:rFonts w:cs="Mangal"/>
      <w:szCs w:val="21"/>
      <w:lang w:bidi="hi-IN"/>
    </w:rPr>
  </w:style>
  <w:style w:type="paragraph" w:styleId="BalloonText">
    <w:name w:val="Balloon Text"/>
    <w:basedOn w:val="Normal"/>
    <w:link w:val="BalloonTextChar"/>
    <w:rsid w:val="00E702BA"/>
    <w:rPr>
      <w:rFonts w:ascii="Tahoma" w:hAnsi="Tahoma" w:cs="Tahoma"/>
      <w:sz w:val="16"/>
      <w:szCs w:val="16"/>
    </w:rPr>
  </w:style>
  <w:style w:type="character" w:customStyle="1" w:styleId="BalloonTextChar">
    <w:name w:val="Balloon Text Char"/>
    <w:link w:val="BalloonText"/>
    <w:rsid w:val="00E702BA"/>
    <w:rPr>
      <w:rFonts w:ascii="Tahoma" w:hAnsi="Tahoma" w:cs="Tahoma"/>
      <w:sz w:val="16"/>
      <w:szCs w:val="16"/>
      <w:lang w:val="en-US" w:eastAsia="en-US" w:bidi="ar-SA"/>
    </w:rPr>
  </w:style>
  <w:style w:type="character" w:customStyle="1" w:styleId="HeaderChar">
    <w:name w:val="Header Char"/>
    <w:link w:val="Header"/>
    <w:rsid w:val="007B53DA"/>
    <w:rPr>
      <w:sz w:val="24"/>
      <w:szCs w:val="24"/>
      <w:lang w:bidi="ar-SA"/>
    </w:rPr>
  </w:style>
  <w:style w:type="paragraph" w:styleId="NormalWeb">
    <w:name w:val="Normal (Web)"/>
    <w:basedOn w:val="Normal"/>
    <w:uiPriority w:val="99"/>
    <w:unhideWhenUsed/>
    <w:rsid w:val="005A61C9"/>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5A61C9"/>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932DB-F582-45C0-923B-6148DAA6D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1654</Words>
  <Characters>9433</Characters>
  <Application>Microsoft Office Word</Application>
  <DocSecurity>0</DocSecurity>
  <Lines>78</Lines>
  <Paragraphs>22</Paragraphs>
  <ScaleCrop>false</ScaleCrop>
  <Company>pgcil</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Vijay Rambhau Likhar {विजय आर. लिखार}</cp:lastModifiedBy>
  <cp:revision>11</cp:revision>
  <cp:lastPrinted>2014-05-07T01:54:00Z</cp:lastPrinted>
  <dcterms:created xsi:type="dcterms:W3CDTF">2023-08-31T05:29:00Z</dcterms:created>
  <dcterms:modified xsi:type="dcterms:W3CDTF">2024-09-05T06:49:00Z</dcterms:modified>
</cp:coreProperties>
</file>